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72EBF" w14:textId="77777777" w:rsidR="008765F7" w:rsidRPr="001A7539" w:rsidRDefault="008765F7" w:rsidP="008765F7">
      <w:pPr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</w:p>
    <w:p w14:paraId="35CC6FE7" w14:textId="09F292F6" w:rsidR="008765F7" w:rsidRPr="00AC518E" w:rsidRDefault="008765F7" w:rsidP="00AC518E">
      <w:pPr>
        <w:jc w:val="center"/>
        <w:rPr>
          <w:rFonts w:ascii="Sylfaen" w:hAnsi="Sylfaen" w:cs="Arial"/>
          <w:b/>
          <w:bCs/>
          <w:noProof/>
          <w:sz w:val="22"/>
          <w:szCs w:val="22"/>
        </w:rPr>
      </w:pP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>№</w:t>
      </w:r>
      <w:r w:rsidRPr="001A7539">
        <w:rPr>
          <w:rFonts w:ascii="Sylfaen" w:hAnsi="Sylfaen" w:cs="Arial"/>
          <w:b/>
          <w:bCs/>
          <w:noProof/>
          <w:sz w:val="22"/>
          <w:szCs w:val="22"/>
        </w:rPr>
        <w:t>-----</w:t>
      </w:r>
    </w:p>
    <w:p w14:paraId="7EEDB95F" w14:textId="688292B1" w:rsidR="008765F7" w:rsidRPr="001A7539" w:rsidRDefault="008765F7" w:rsidP="008765F7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„_“   „_____</w:t>
      </w:r>
      <w:r>
        <w:rPr>
          <w:rFonts w:ascii="Sylfaen" w:hAnsi="Sylfaen" w:cs="Arial"/>
          <w:noProof/>
          <w:sz w:val="22"/>
          <w:szCs w:val="22"/>
          <w:lang w:val="ka-GE"/>
        </w:rPr>
        <w:t>________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“      202</w:t>
      </w:r>
      <w:r w:rsidR="003464CF">
        <w:rPr>
          <w:rFonts w:ascii="Sylfaen" w:hAnsi="Sylfaen" w:cs="Arial"/>
          <w:noProof/>
          <w:sz w:val="22"/>
          <w:szCs w:val="22"/>
          <w:lang w:val="ka-GE"/>
        </w:rPr>
        <w:t>6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</w:t>
      </w:r>
      <w:r w:rsidR="001A5075">
        <w:rPr>
          <w:rFonts w:ascii="Sylfaen" w:hAnsi="Sylfaen" w:cs="Sylfaen"/>
          <w:noProof/>
          <w:sz w:val="22"/>
          <w:szCs w:val="22"/>
          <w:lang w:val="ka-GE"/>
        </w:rPr>
        <w:t>ე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00ED6428" w14:textId="77777777" w:rsidR="008765F7" w:rsidRPr="001A7539" w:rsidRDefault="008765F7" w:rsidP="008765F7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FFCD217" w14:textId="06EED0A8" w:rsidR="008765F7" w:rsidRPr="008B4D50" w:rsidRDefault="008765F7" w:rsidP="008765F7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1A7539">
        <w:rPr>
          <w:rFonts w:ascii="Sylfaen" w:hAnsi="Sylfaen"/>
          <w:bCs/>
          <w:sz w:val="22"/>
          <w:szCs w:val="22"/>
          <w:lang w:val="ka-GE"/>
        </w:rPr>
        <w:t>“ 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ანატოლი მარკოვის სახით, მოქმედი საზოგადოების წესდების საფუძველზე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1410682016" w:edGrp="everyone"/>
      <w:r w:rsidRPr="001A7539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1410682016"/>
      <w:r w:rsidRPr="001A7539">
        <w:rPr>
          <w:rFonts w:ascii="Sylfaen" w:hAnsi="Sylfaen"/>
          <w:bCs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1158638430" w:edGrp="everyone"/>
      <w:r w:rsidRPr="001A7539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სახით</w:t>
      </w:r>
      <w:r w:rsidRPr="001A7539">
        <w:rPr>
          <w:rFonts w:ascii="Sylfaen" w:hAnsi="Sylfaen"/>
          <w:bCs/>
          <w:sz w:val="22"/>
          <w:szCs w:val="22"/>
          <w:lang w:val="ka-GE"/>
        </w:rPr>
        <w:t>, მოქმედი საზოგადოების წესდების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  <w:permEnd w:id="1158638430"/>
      <w:r w:rsidRPr="001A7539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1A7539">
        <w:rPr>
          <w:rFonts w:ascii="Sylfaen" w:hAnsi="Sylfaen"/>
          <w:bCs/>
          <w:sz w:val="22"/>
          <w:szCs w:val="22"/>
          <w:lang w:val="ka-GE"/>
        </w:rPr>
        <w:t>:</w:t>
      </w:r>
    </w:p>
    <w:p w14:paraId="311496C2" w14:textId="77777777" w:rsidR="008765F7" w:rsidRPr="001A7539" w:rsidRDefault="008765F7" w:rsidP="008765F7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640EE3F" w14:textId="690DB177" w:rsidR="008765F7" w:rsidRPr="00000D9B" w:rsidRDefault="008765F7" w:rsidP="008765F7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საგანი:</w:t>
      </w:r>
    </w:p>
    <w:p w14:paraId="1400C91F" w14:textId="63123076" w:rsidR="008765F7" w:rsidRDefault="008765F7" w:rsidP="008765F7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="007A51A0">
        <w:rPr>
          <w:rFonts w:ascii="Sylfaen" w:hAnsi="Sylfaen" w:cs="Sylfaen"/>
          <w:noProof/>
          <w:sz w:val="22"/>
          <w:szCs w:val="22"/>
          <w:lang w:val="ka-GE"/>
        </w:rPr>
        <w:t xml:space="preserve"> საკუთრებაში</w:t>
      </w:r>
      <w:r w:rsidR="00B0728D">
        <w:rPr>
          <w:rFonts w:ascii="Sylfaen" w:hAnsi="Sylfaen" w:cs="Sylfaen"/>
          <w:noProof/>
          <w:sz w:val="22"/>
          <w:szCs w:val="22"/>
          <w:lang w:val="ka-GE"/>
        </w:rPr>
        <w:t xml:space="preserve"> 1.2. პუნქტში მითითებული ტექნიკური პარამეტრების</w:t>
      </w:r>
      <w:r w:rsidR="006123A0">
        <w:rPr>
          <w:rFonts w:ascii="Sylfaen" w:hAnsi="Sylfaen" w:cs="Sylfaen"/>
          <w:noProof/>
          <w:sz w:val="22"/>
          <w:szCs w:val="22"/>
          <w:lang w:val="ka-GE"/>
        </w:rPr>
        <w:t xml:space="preserve"> მქონე</w:t>
      </w:r>
      <w:r w:rsidR="00B0728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B0728D">
        <w:rPr>
          <w:rFonts w:ascii="Sylfaen" w:hAnsi="Sylfaen" w:cs="Sylfaen"/>
          <w:noProof/>
          <w:sz w:val="22"/>
          <w:szCs w:val="22"/>
        </w:rPr>
        <w:t>C</w:t>
      </w:r>
      <w:r w:rsidR="00B0728D">
        <w:rPr>
          <w:rFonts w:ascii="Sylfaen" w:hAnsi="Sylfaen" w:cs="Sylfaen"/>
          <w:noProof/>
          <w:sz w:val="22"/>
          <w:szCs w:val="22"/>
          <w:lang w:val="ka-GE"/>
        </w:rPr>
        <w:t xml:space="preserve"> კლასის</w:t>
      </w:r>
      <w:r w:rsidR="00B0728D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43144">
        <w:rPr>
          <w:rFonts w:ascii="Sylfaen" w:hAnsi="Sylfaen" w:cs="Sylfaen"/>
          <w:noProof/>
          <w:sz w:val="22"/>
          <w:szCs w:val="22"/>
        </w:rPr>
        <w:t xml:space="preserve">A4 </w:t>
      </w:r>
      <w:r w:rsidR="00843144">
        <w:rPr>
          <w:rFonts w:ascii="Sylfaen" w:hAnsi="Sylfaen" w:cs="Sylfaen"/>
          <w:noProof/>
          <w:sz w:val="22"/>
          <w:szCs w:val="22"/>
          <w:lang w:val="ka-GE"/>
        </w:rPr>
        <w:t>ფორმატის საბეჭდი ქაღალდი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</w:t>
      </w:r>
      <w:r w:rsidR="00843144">
        <w:rPr>
          <w:rFonts w:ascii="Sylfaen" w:hAnsi="Sylfaen" w:cs="Sylfaen"/>
          <w:noProof/>
          <w:sz w:val="22"/>
          <w:szCs w:val="22"/>
          <w:lang w:val="ka-GE"/>
        </w:rPr>
        <w:t>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რაოდენობა</w:t>
      </w:r>
      <w:r w:rsidR="00843144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და ერთეულის ფასი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წარმოდგენილია ხელშეკრულების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#1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</w:t>
      </w:r>
      <w:r w:rsidR="006123A0">
        <w:rPr>
          <w:rFonts w:ascii="Sylfaen" w:hAnsi="Sylfaen" w:cs="Sylfaen"/>
          <w:noProof/>
          <w:sz w:val="22"/>
          <w:szCs w:val="22"/>
          <w:lang w:val="ka-GE"/>
        </w:rPr>
        <w:t>ის 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შემდგომში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-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 ან სმფ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75434EDC" w14:textId="0DEE2647" w:rsidR="00D7358F" w:rsidRPr="00B0728D" w:rsidRDefault="00B0728D" w:rsidP="008765F7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</w:t>
      </w:r>
      <w:r>
        <w:rPr>
          <w:rFonts w:ascii="Sylfaen" w:hAnsi="Sylfaen" w:cs="Sylfaen"/>
          <w:noProof/>
          <w:sz w:val="22"/>
          <w:szCs w:val="22"/>
          <w:lang w:val="ka-GE"/>
        </w:rPr>
        <w:t>ის ტექნიკური პარამეტრები:</w:t>
      </w:r>
    </w:p>
    <w:tbl>
      <w:tblPr>
        <w:tblW w:w="8100" w:type="dxa"/>
        <w:tblInd w:w="355" w:type="dxa"/>
        <w:tblLook w:val="04A0" w:firstRow="1" w:lastRow="0" w:firstColumn="1" w:lastColumn="0" w:noHBand="0" w:noVBand="1"/>
      </w:tblPr>
      <w:tblGrid>
        <w:gridCol w:w="2880"/>
        <w:gridCol w:w="2340"/>
        <w:gridCol w:w="2880"/>
      </w:tblGrid>
      <w:tr w:rsidR="00B0728D" w:rsidRPr="00B0728D" w14:paraId="1F9B62DD" w14:textId="77777777" w:rsidTr="00B44ADB">
        <w:trPr>
          <w:trHeight w:val="63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C43577" w14:textId="78AEB6E7" w:rsidR="00B0728D" w:rsidRPr="00B0728D" w:rsidRDefault="00B0728D" w:rsidP="00B072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0728D">
              <w:rPr>
                <w:rFonts w:ascii="Sylfaen" w:eastAsia="Times New Roman" w:hAnsi="Sylfaen" w:cs="Sylfaen"/>
                <w:b/>
                <w:bCs/>
                <w:color w:val="000000"/>
                <w:lang w:val="ka-GE" w:eastAsia="ru-RU"/>
              </w:rPr>
              <w:t>პარამეტრის</w:t>
            </w:r>
            <w:r w:rsidRPr="00B0728D">
              <w:rPr>
                <w:rFonts w:ascii="Calibri" w:eastAsia="Times New Roman" w:hAnsi="Calibri" w:cs="Calibri"/>
                <w:b/>
                <w:bCs/>
                <w:color w:val="000000"/>
                <w:lang w:val="ka-GE" w:eastAsia="ru-RU"/>
              </w:rPr>
              <w:t xml:space="preserve"> </w:t>
            </w:r>
            <w:r w:rsidRPr="00B0728D">
              <w:rPr>
                <w:rFonts w:ascii="Sylfaen" w:eastAsia="Times New Roman" w:hAnsi="Sylfaen" w:cs="Sylfaen"/>
                <w:b/>
                <w:bCs/>
                <w:color w:val="000000"/>
                <w:lang w:val="ka-GE" w:eastAsia="ru-RU"/>
              </w:rPr>
              <w:t>დასახელება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43BF84" w14:textId="77777777" w:rsidR="00B0728D" w:rsidRPr="00B0728D" w:rsidRDefault="00B0728D" w:rsidP="00B072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 w:rsidRPr="00B0728D">
              <w:rPr>
                <w:rFonts w:ascii="Sylfaen" w:eastAsia="Times New Roman" w:hAnsi="Sylfaen" w:cs="Sylfaen"/>
                <w:b/>
                <w:bCs/>
                <w:color w:val="000000"/>
                <w:lang w:val="ru-RU" w:eastAsia="ru-RU"/>
              </w:rPr>
              <w:t>განზომილება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170804" w14:textId="77777777" w:rsidR="00B0728D" w:rsidRPr="00B0728D" w:rsidRDefault="00B0728D" w:rsidP="00B0728D">
            <w:pPr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 w:rsidRPr="00B0728D">
              <w:rPr>
                <w:rFonts w:ascii="Sylfaen" w:eastAsia="Times New Roman" w:hAnsi="Sylfaen" w:cs="Sylfaen"/>
                <w:b/>
                <w:bCs/>
                <w:color w:val="000000"/>
                <w:lang w:val="ka-GE" w:eastAsia="ru-RU"/>
              </w:rPr>
              <w:t>მაჩვენებელი</w:t>
            </w:r>
          </w:p>
        </w:tc>
      </w:tr>
      <w:tr w:rsidR="00B0728D" w:rsidRPr="00B0728D" w14:paraId="2439FC46" w14:textId="77777777" w:rsidTr="00B44ADB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70DC" w14:textId="77777777" w:rsidR="00B0728D" w:rsidRPr="00B0728D" w:rsidRDefault="00B0728D" w:rsidP="00B0728D">
            <w:pPr>
              <w:rPr>
                <w:rFonts w:ascii="Sylfaen" w:eastAsia="Times New Roman" w:hAnsi="Sylfaen" w:cs="Sylfaen"/>
                <w:color w:val="000000"/>
                <w:lang w:val="ka-GE" w:eastAsia="ru-RU"/>
              </w:rPr>
            </w:pPr>
            <w:r w:rsidRPr="00B0728D">
              <w:rPr>
                <w:rFonts w:ascii="Sylfaen" w:eastAsia="Times New Roman" w:hAnsi="Sylfaen" w:cs="Sylfaen"/>
                <w:color w:val="000000"/>
                <w:lang w:val="ru-RU" w:eastAsia="ru-RU"/>
              </w:rPr>
              <w:t>ფორმატი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260B7" w14:textId="77777777" w:rsidR="00B0728D" w:rsidRPr="00B0728D" w:rsidRDefault="00B0728D" w:rsidP="00B0728D">
            <w:pPr>
              <w:jc w:val="center"/>
              <w:rPr>
                <w:rFonts w:ascii="Sylfaen" w:eastAsia="Times New Roman" w:hAnsi="Sylfaen" w:cs="Sylfaen"/>
                <w:color w:val="000000"/>
                <w:lang w:val="ru-RU" w:eastAsia="ru-RU"/>
              </w:rPr>
            </w:pPr>
            <w:r w:rsidRPr="00B0728D">
              <w:rPr>
                <w:rFonts w:ascii="Calibri" w:eastAsia="Times New Roman" w:hAnsi="Calibri" w:cs="Calibri"/>
                <w:color w:val="000000"/>
                <w:lang w:val="ru-RU" w:eastAsia="ru-RU"/>
              </w:rPr>
              <w:t>-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5408B" w14:textId="77777777" w:rsidR="00B0728D" w:rsidRPr="00B0728D" w:rsidRDefault="00B0728D" w:rsidP="00B0728D">
            <w:pPr>
              <w:jc w:val="center"/>
              <w:rPr>
                <w:rFonts w:ascii="Sylfaen" w:eastAsia="Times New Roman" w:hAnsi="Sylfaen" w:cs="Sylfaen"/>
                <w:color w:val="000000"/>
                <w:lang w:val="ka-GE" w:eastAsia="ru-RU"/>
              </w:rPr>
            </w:pPr>
            <w:r w:rsidRPr="00B0728D">
              <w:rPr>
                <w:rFonts w:ascii="Calibri" w:eastAsia="Times New Roman" w:hAnsi="Calibri" w:cs="Calibri"/>
                <w:color w:val="000000"/>
                <w:lang w:val="ru-RU" w:eastAsia="ru-RU"/>
              </w:rPr>
              <w:t>A4</w:t>
            </w:r>
          </w:p>
        </w:tc>
      </w:tr>
      <w:tr w:rsidR="00B0728D" w:rsidRPr="00B0728D" w14:paraId="5920F78A" w14:textId="77777777" w:rsidTr="00B44ADB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D2DC" w14:textId="77777777" w:rsidR="00B0728D" w:rsidRPr="00B0728D" w:rsidRDefault="00B0728D" w:rsidP="00B0728D">
            <w:pPr>
              <w:rPr>
                <w:rFonts w:ascii="Sylfaen" w:eastAsia="Times New Roman" w:hAnsi="Sylfaen" w:cs="Sylfaen"/>
                <w:color w:val="000000"/>
                <w:lang w:val="ka-GE" w:eastAsia="ru-RU"/>
              </w:rPr>
            </w:pPr>
            <w:r w:rsidRPr="00B0728D">
              <w:rPr>
                <w:rFonts w:ascii="Sylfaen" w:eastAsia="Times New Roman" w:hAnsi="Sylfaen" w:cs="Sylfaen"/>
                <w:color w:val="000000"/>
                <w:lang w:val="ka-GE" w:eastAsia="ru-RU"/>
              </w:rPr>
              <w:t>ზომა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91C10" w14:textId="77777777" w:rsidR="00B0728D" w:rsidRPr="00B0728D" w:rsidRDefault="00B0728D" w:rsidP="00B0728D">
            <w:pPr>
              <w:jc w:val="center"/>
              <w:rPr>
                <w:rFonts w:ascii="Sylfaen" w:eastAsia="Times New Roman" w:hAnsi="Sylfaen" w:cs="Sylfaen"/>
                <w:color w:val="000000"/>
                <w:lang w:val="ru-RU" w:eastAsia="ru-RU"/>
              </w:rPr>
            </w:pPr>
            <w:r w:rsidRPr="00B0728D">
              <w:rPr>
                <w:rFonts w:ascii="Sylfaen" w:eastAsia="Times New Roman" w:hAnsi="Sylfaen" w:cs="Sylfaen"/>
                <w:color w:val="000000"/>
                <w:lang w:val="ru-RU" w:eastAsia="ru-RU"/>
              </w:rPr>
              <w:t>მმ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658FF" w14:textId="77777777" w:rsidR="00B0728D" w:rsidRPr="00B0728D" w:rsidRDefault="00B0728D" w:rsidP="00B0728D">
            <w:pPr>
              <w:jc w:val="center"/>
              <w:rPr>
                <w:rFonts w:ascii="Sylfaen" w:eastAsia="Times New Roman" w:hAnsi="Sylfaen" w:cs="Sylfaen"/>
                <w:color w:val="000000"/>
                <w:lang w:val="ka-GE" w:eastAsia="ru-RU"/>
              </w:rPr>
            </w:pPr>
            <w:r w:rsidRPr="00B0728D">
              <w:rPr>
                <w:rFonts w:ascii="Calibri" w:eastAsia="Times New Roman" w:hAnsi="Calibri" w:cs="Calibri"/>
                <w:color w:val="000000"/>
                <w:lang w:val="ka-GE" w:eastAsia="ru-RU"/>
              </w:rPr>
              <w:t>210x297</w:t>
            </w:r>
          </w:p>
        </w:tc>
      </w:tr>
      <w:tr w:rsidR="00B0728D" w:rsidRPr="00B0728D" w14:paraId="10F72EE9" w14:textId="77777777" w:rsidTr="00B44ADB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5F38" w14:textId="77777777" w:rsidR="00B0728D" w:rsidRPr="00B0728D" w:rsidRDefault="00B0728D" w:rsidP="00B0728D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0728D">
              <w:rPr>
                <w:rFonts w:ascii="Sylfaen" w:eastAsia="Times New Roman" w:hAnsi="Sylfaen" w:cs="Sylfaen"/>
                <w:color w:val="000000"/>
                <w:lang w:val="ka-GE" w:eastAsia="ru-RU"/>
              </w:rPr>
              <w:t>წონა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CB60" w14:textId="77777777" w:rsidR="00B0728D" w:rsidRPr="00B0728D" w:rsidRDefault="00B0728D" w:rsidP="00B0728D">
            <w:pPr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0728D">
              <w:rPr>
                <w:rFonts w:ascii="Sylfaen" w:eastAsia="Times New Roman" w:hAnsi="Sylfaen" w:cs="Sylfaen"/>
                <w:color w:val="000000"/>
                <w:lang w:val="ru-RU" w:eastAsia="ru-RU"/>
              </w:rPr>
              <w:t>გრ</w:t>
            </w:r>
            <w:r w:rsidRPr="00B0728D">
              <w:rPr>
                <w:rFonts w:ascii="Calibri" w:eastAsia="Times New Roman" w:hAnsi="Calibri" w:cs="Calibri"/>
                <w:color w:val="000000"/>
                <w:lang w:val="ru-RU" w:eastAsia="ru-RU"/>
              </w:rPr>
              <w:t>/</w:t>
            </w:r>
            <w:r w:rsidRPr="00B0728D">
              <w:rPr>
                <w:rFonts w:ascii="Sylfaen" w:eastAsia="Times New Roman" w:hAnsi="Sylfaen" w:cs="Sylfaen"/>
                <w:color w:val="000000"/>
                <w:lang w:val="ru-RU" w:eastAsia="ru-RU"/>
              </w:rPr>
              <w:t>მ</w:t>
            </w:r>
            <w:r w:rsidRPr="00B0728D">
              <w:rPr>
                <w:rFonts w:ascii="Calibri" w:eastAsia="Times New Roman" w:hAnsi="Calibri" w:cs="Calibri"/>
                <w:color w:val="000000"/>
                <w:lang w:val="ru-RU" w:eastAsia="ru-RU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E829" w14:textId="77777777" w:rsidR="00B0728D" w:rsidRPr="00B0728D" w:rsidRDefault="00B0728D" w:rsidP="00B0728D">
            <w:pPr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0728D">
              <w:rPr>
                <w:rFonts w:ascii="Sylfaen" w:eastAsia="Times New Roman" w:hAnsi="Sylfaen" w:cs="Sylfaen"/>
                <w:color w:val="000000"/>
                <w:lang w:val="ka-GE" w:eastAsia="ru-RU"/>
              </w:rPr>
              <w:t>არანაკლებ</w:t>
            </w:r>
            <w:r w:rsidRPr="00B0728D">
              <w:rPr>
                <w:rFonts w:ascii="Calibri" w:eastAsia="Times New Roman" w:hAnsi="Calibri" w:cs="Calibri"/>
                <w:color w:val="000000"/>
                <w:lang w:val="ka-GE" w:eastAsia="ru-RU"/>
              </w:rPr>
              <w:t xml:space="preserve"> 80</w:t>
            </w:r>
          </w:p>
        </w:tc>
      </w:tr>
      <w:tr w:rsidR="00B0728D" w:rsidRPr="00B0728D" w14:paraId="11620AB7" w14:textId="77777777" w:rsidTr="00B44ADB">
        <w:trPr>
          <w:trHeight w:val="319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5517" w14:textId="77777777" w:rsidR="00B0728D" w:rsidRPr="00B0728D" w:rsidRDefault="00B0728D" w:rsidP="00B0728D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0728D">
              <w:rPr>
                <w:rFonts w:ascii="Sylfaen" w:eastAsia="Times New Roman" w:hAnsi="Sylfaen" w:cs="Sylfaen"/>
                <w:color w:val="000000"/>
                <w:lang w:val="ka-GE" w:eastAsia="ru-RU"/>
              </w:rPr>
              <w:t>სისქე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5941" w14:textId="77777777" w:rsidR="00B0728D" w:rsidRPr="00B0728D" w:rsidRDefault="00B0728D" w:rsidP="00B0728D">
            <w:pPr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0728D">
              <w:rPr>
                <w:rFonts w:ascii="Sylfaen" w:eastAsia="Times New Roman" w:hAnsi="Sylfaen" w:cs="Sylfaen"/>
                <w:color w:val="000000"/>
                <w:lang w:val="ru-RU" w:eastAsia="ru-RU"/>
              </w:rPr>
              <w:t>მიკრონი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DCDE" w14:textId="77777777" w:rsidR="00B0728D" w:rsidRPr="00B0728D" w:rsidRDefault="00B0728D" w:rsidP="00B0728D">
            <w:pPr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0728D">
              <w:rPr>
                <w:rFonts w:ascii="Sylfaen" w:eastAsia="Times New Roman" w:hAnsi="Sylfaen" w:cs="Sylfaen"/>
                <w:color w:val="000000"/>
                <w:lang w:val="ka-GE" w:eastAsia="ru-RU"/>
              </w:rPr>
              <w:t>არანაკლებ</w:t>
            </w:r>
            <w:r w:rsidRPr="00B0728D">
              <w:rPr>
                <w:rFonts w:ascii="Sylfaen" w:eastAsia="Times New Roman" w:hAnsi="Sylfaen" w:cs="Sylfaen"/>
                <w:color w:val="000000"/>
                <w:lang w:val="ru-RU" w:eastAsia="ru-RU"/>
              </w:rPr>
              <w:t xml:space="preserve"> </w:t>
            </w:r>
            <w:r w:rsidRPr="00B0728D">
              <w:rPr>
                <w:rFonts w:ascii="Calibri" w:eastAsia="Times New Roman" w:hAnsi="Calibri" w:cs="Calibri"/>
                <w:color w:val="000000"/>
                <w:lang w:val="ka-GE" w:eastAsia="ru-RU"/>
              </w:rPr>
              <w:t>104</w:t>
            </w:r>
          </w:p>
        </w:tc>
      </w:tr>
      <w:tr w:rsidR="00B0728D" w:rsidRPr="00B0728D" w14:paraId="1D99AFEF" w14:textId="77777777" w:rsidTr="00B44ADB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1CEB1" w14:textId="77777777" w:rsidR="00B0728D" w:rsidRPr="00B0728D" w:rsidRDefault="00B0728D" w:rsidP="00B0728D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0728D">
              <w:rPr>
                <w:rFonts w:ascii="Sylfaen" w:eastAsia="Times New Roman" w:hAnsi="Sylfaen" w:cs="Sylfaen"/>
                <w:color w:val="000000"/>
                <w:lang w:val="ka-GE" w:eastAsia="ru-RU"/>
              </w:rPr>
              <w:t>სითეთრე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4FB0" w14:textId="77777777" w:rsidR="00B0728D" w:rsidRPr="00B0728D" w:rsidRDefault="00B0728D" w:rsidP="00B0728D">
            <w:pPr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0728D">
              <w:rPr>
                <w:rFonts w:ascii="Calibri" w:eastAsia="Times New Roman" w:hAnsi="Calibri" w:cs="Calibri"/>
                <w:color w:val="000000"/>
                <w:lang w:val="ru-RU" w:eastAsia="ru-RU"/>
              </w:rPr>
              <w:t>CIE %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508A6" w14:textId="77777777" w:rsidR="00B0728D" w:rsidRPr="00B0728D" w:rsidRDefault="00B0728D" w:rsidP="00B0728D">
            <w:pPr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0728D">
              <w:rPr>
                <w:rFonts w:ascii="Sylfaen" w:eastAsia="Times New Roman" w:hAnsi="Sylfaen" w:cs="Sylfaen"/>
                <w:color w:val="000000"/>
                <w:lang w:val="ka-GE" w:eastAsia="ru-RU"/>
              </w:rPr>
              <w:t>არანაკლებ</w:t>
            </w:r>
            <w:r w:rsidRPr="00B0728D">
              <w:rPr>
                <w:rFonts w:ascii="Calibri" w:eastAsia="Times New Roman" w:hAnsi="Calibri" w:cs="Calibri"/>
                <w:color w:val="000000"/>
                <w:lang w:val="ka-GE" w:eastAsia="ru-RU"/>
              </w:rPr>
              <w:t xml:space="preserve"> 146</w:t>
            </w:r>
          </w:p>
        </w:tc>
      </w:tr>
      <w:tr w:rsidR="00B0728D" w:rsidRPr="00B0728D" w14:paraId="2DB95DCD" w14:textId="77777777" w:rsidTr="00B44ADB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1F52" w14:textId="77777777" w:rsidR="00B0728D" w:rsidRPr="00B0728D" w:rsidRDefault="00B0728D" w:rsidP="00B0728D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0728D">
              <w:rPr>
                <w:rFonts w:ascii="Sylfaen" w:eastAsia="Times New Roman" w:hAnsi="Sylfaen" w:cs="Sylfaen"/>
                <w:color w:val="000000"/>
                <w:lang w:val="ru-RU" w:eastAsia="ru-RU"/>
              </w:rPr>
              <w:t>გაუმჭვირვალობა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148CE" w14:textId="77777777" w:rsidR="00B0728D" w:rsidRPr="00B0728D" w:rsidRDefault="00B0728D" w:rsidP="00B0728D">
            <w:pPr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0728D">
              <w:rPr>
                <w:rFonts w:ascii="Calibri" w:eastAsia="Times New Roman" w:hAnsi="Calibri" w:cs="Calibri"/>
                <w:color w:val="000000"/>
                <w:lang w:val="ru-RU" w:eastAsia="ru-RU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F3A2" w14:textId="77777777" w:rsidR="00B0728D" w:rsidRPr="00B0728D" w:rsidRDefault="00B0728D" w:rsidP="00B0728D">
            <w:pPr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B0728D">
              <w:rPr>
                <w:rFonts w:ascii="Sylfaen" w:eastAsia="Times New Roman" w:hAnsi="Sylfaen" w:cs="Sylfaen"/>
                <w:color w:val="000000"/>
                <w:lang w:val="ka-GE" w:eastAsia="ru-RU"/>
              </w:rPr>
              <w:t>არანაკლებ</w:t>
            </w:r>
            <w:r w:rsidRPr="00B0728D">
              <w:rPr>
                <w:rFonts w:ascii="Calibri" w:eastAsia="Times New Roman" w:hAnsi="Calibri" w:cs="Calibri"/>
                <w:color w:val="000000"/>
                <w:lang w:val="ka-GE" w:eastAsia="ru-RU"/>
              </w:rPr>
              <w:t xml:space="preserve"> 9</w:t>
            </w:r>
            <w:r w:rsidRPr="00B0728D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</w:tr>
      <w:tr w:rsidR="00B0728D" w:rsidRPr="00B0728D" w14:paraId="091B207F" w14:textId="77777777" w:rsidTr="00B44ADB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540B" w14:textId="77777777" w:rsidR="00B0728D" w:rsidRPr="00B0728D" w:rsidRDefault="00B0728D" w:rsidP="00B0728D">
            <w:pPr>
              <w:rPr>
                <w:rFonts w:ascii="Sylfaen" w:eastAsia="Times New Roman" w:hAnsi="Sylfaen" w:cs="Sylfaen"/>
                <w:color w:val="000000"/>
                <w:lang w:val="ru-RU" w:eastAsia="ru-RU"/>
              </w:rPr>
            </w:pPr>
            <w:r w:rsidRPr="00B0728D">
              <w:rPr>
                <w:rFonts w:ascii="Sylfaen" w:eastAsia="Times New Roman" w:hAnsi="Sylfaen" w:cs="Sylfaen"/>
                <w:color w:val="000000"/>
                <w:lang w:val="ka-GE" w:eastAsia="ru-RU"/>
              </w:rPr>
              <w:t>ზედაპირის</w:t>
            </w:r>
            <w:r w:rsidRPr="00B0728D">
              <w:rPr>
                <w:rFonts w:ascii="Calibri" w:eastAsia="Times New Roman" w:hAnsi="Calibri" w:cs="Calibri"/>
                <w:color w:val="000000"/>
                <w:lang w:val="ka-GE" w:eastAsia="ru-RU"/>
              </w:rPr>
              <w:t xml:space="preserve"> </w:t>
            </w:r>
            <w:r w:rsidRPr="00B0728D">
              <w:rPr>
                <w:rFonts w:ascii="Sylfaen" w:eastAsia="Times New Roman" w:hAnsi="Sylfaen" w:cs="Sylfaen"/>
                <w:color w:val="000000"/>
                <w:lang w:val="ka-GE" w:eastAsia="ru-RU"/>
              </w:rPr>
              <w:t>ხაოიანობა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50A48" w14:textId="77777777" w:rsidR="00B0728D" w:rsidRPr="00B0728D" w:rsidRDefault="00B0728D" w:rsidP="00B0728D">
            <w:pPr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0728D">
              <w:rPr>
                <w:rFonts w:ascii="Calibri" w:eastAsia="Times New Roman" w:hAnsi="Calibri" w:cs="Calibri"/>
                <w:color w:val="000000"/>
                <w:lang w:val="ru-RU" w:eastAsia="ru-RU"/>
              </w:rPr>
              <w:t>ML/MIN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82F4B" w14:textId="77777777" w:rsidR="00B0728D" w:rsidRPr="00B0728D" w:rsidRDefault="00B0728D" w:rsidP="00B0728D">
            <w:pPr>
              <w:jc w:val="center"/>
              <w:rPr>
                <w:rFonts w:ascii="Sylfaen" w:eastAsia="Times New Roman" w:hAnsi="Sylfaen" w:cs="Sylfaen"/>
                <w:color w:val="000000"/>
                <w:lang w:val="ka-GE" w:eastAsia="ru-RU"/>
              </w:rPr>
            </w:pPr>
            <w:r w:rsidRPr="00B0728D">
              <w:rPr>
                <w:rFonts w:ascii="Sylfaen" w:eastAsia="Times New Roman" w:hAnsi="Sylfaen" w:cs="Sylfaen"/>
                <w:color w:val="000000"/>
                <w:lang w:val="ka-GE" w:eastAsia="ru-RU"/>
              </w:rPr>
              <w:t>არაუმეტეს 300</w:t>
            </w:r>
          </w:p>
        </w:tc>
      </w:tr>
      <w:tr w:rsidR="00B0728D" w:rsidRPr="00B0728D" w14:paraId="0AC7B54D" w14:textId="77777777" w:rsidTr="00B44ADB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7037" w14:textId="77777777" w:rsidR="00B0728D" w:rsidRPr="00B0728D" w:rsidRDefault="00B0728D" w:rsidP="00B0728D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0728D">
              <w:rPr>
                <w:rFonts w:ascii="Sylfaen" w:eastAsia="Times New Roman" w:hAnsi="Sylfaen" w:cs="Sylfaen"/>
                <w:color w:val="000000"/>
                <w:lang w:val="ru-RU" w:eastAsia="ru-RU"/>
              </w:rPr>
              <w:t>სიკაშკაშე</w:t>
            </w:r>
            <w:r w:rsidRPr="00B0728D">
              <w:rPr>
                <w:rFonts w:ascii="Sylfaen" w:eastAsia="Times New Roman" w:hAnsi="Sylfaen" w:cs="Sylfaen"/>
                <w:color w:val="000000"/>
                <w:lang w:val="ka-GE" w:eastAsia="ru-RU"/>
              </w:rPr>
              <w:t xml:space="preserve"> ISO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FE425" w14:textId="77777777" w:rsidR="00B0728D" w:rsidRPr="00B0728D" w:rsidRDefault="00B0728D" w:rsidP="00B0728D">
            <w:pPr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0728D">
              <w:rPr>
                <w:rFonts w:ascii="Calibri" w:eastAsia="Times New Roman" w:hAnsi="Calibri" w:cs="Calibri"/>
                <w:color w:val="000000"/>
                <w:lang w:val="ru-RU" w:eastAsia="ru-RU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02426" w14:textId="77777777" w:rsidR="00B0728D" w:rsidRPr="00B0728D" w:rsidRDefault="00B0728D" w:rsidP="00B0728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0728D">
              <w:rPr>
                <w:rFonts w:ascii="Sylfaen" w:eastAsia="Times New Roman" w:hAnsi="Sylfaen" w:cs="Sylfaen"/>
                <w:color w:val="000000"/>
                <w:lang w:val="ka-GE" w:eastAsia="ru-RU"/>
              </w:rPr>
              <w:t>არანაკლებ 9</w:t>
            </w:r>
            <w:r w:rsidRPr="00B0728D">
              <w:rPr>
                <w:rFonts w:ascii="Sylfaen" w:eastAsia="Times New Roman" w:hAnsi="Sylfaen" w:cs="Sylfaen"/>
                <w:color w:val="000000"/>
                <w:lang w:eastAsia="ru-RU"/>
              </w:rPr>
              <w:t>4</w:t>
            </w:r>
          </w:p>
        </w:tc>
      </w:tr>
      <w:tr w:rsidR="00B0728D" w:rsidRPr="00B0728D" w14:paraId="793C290B" w14:textId="77777777" w:rsidTr="00B44ADB">
        <w:trPr>
          <w:trHeight w:val="3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093D" w14:textId="77777777" w:rsidR="00B0728D" w:rsidRPr="00B0728D" w:rsidRDefault="00B0728D" w:rsidP="00B0728D">
            <w:pPr>
              <w:rPr>
                <w:rFonts w:ascii="Sylfaen" w:eastAsia="Times New Roman" w:hAnsi="Sylfaen" w:cs="Sylfaen"/>
                <w:color w:val="000000"/>
                <w:lang w:val="ka-GE" w:eastAsia="ru-RU"/>
              </w:rPr>
            </w:pPr>
            <w:r w:rsidRPr="00B0728D">
              <w:rPr>
                <w:rFonts w:ascii="Sylfaen" w:eastAsia="Times New Roman" w:hAnsi="Sylfaen" w:cs="Sylfaen"/>
                <w:color w:val="000000"/>
                <w:lang w:val="ka-GE" w:eastAsia="ru-RU"/>
              </w:rPr>
              <w:t>სიმტკიცე MD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640D5" w14:textId="77777777" w:rsidR="00B0728D" w:rsidRPr="00B0728D" w:rsidRDefault="00B0728D" w:rsidP="00B0728D">
            <w:pPr>
              <w:jc w:val="center"/>
              <w:rPr>
                <w:rFonts w:ascii="Sylfaen" w:eastAsia="Times New Roman" w:hAnsi="Sylfaen" w:cs="Sylfaen"/>
                <w:color w:val="000000"/>
                <w:lang w:val="ru-RU" w:eastAsia="ru-RU"/>
              </w:rPr>
            </w:pPr>
            <w:r w:rsidRPr="00B0728D">
              <w:rPr>
                <w:rFonts w:ascii="Sylfaen" w:eastAsia="Times New Roman" w:hAnsi="Sylfaen" w:cs="Sylfaen"/>
                <w:color w:val="000000"/>
                <w:lang w:val="ka-GE" w:eastAsia="ru-RU"/>
              </w:rPr>
              <w:t>mH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1CC6D" w14:textId="77777777" w:rsidR="00B0728D" w:rsidRPr="00B0728D" w:rsidRDefault="00B0728D" w:rsidP="00B0728D">
            <w:pPr>
              <w:jc w:val="center"/>
              <w:rPr>
                <w:rFonts w:ascii="Calibri" w:eastAsia="Times New Roman" w:hAnsi="Calibri" w:cs="Calibri"/>
                <w:color w:val="000000"/>
                <w:lang w:val="ka-GE" w:eastAsia="ru-RU"/>
              </w:rPr>
            </w:pPr>
            <w:r w:rsidRPr="00B0728D">
              <w:rPr>
                <w:rFonts w:ascii="Sylfaen" w:eastAsia="Times New Roman" w:hAnsi="Sylfaen" w:cs="Calibri"/>
                <w:color w:val="000000"/>
                <w:lang w:val="ka-GE" w:eastAsia="ru-RU"/>
              </w:rPr>
              <w:t xml:space="preserve">არანაკლებ </w:t>
            </w:r>
            <w:r w:rsidRPr="00B0728D">
              <w:rPr>
                <w:rFonts w:ascii="Calibri" w:eastAsia="Times New Roman" w:hAnsi="Calibri" w:cs="Calibri"/>
                <w:color w:val="000000"/>
                <w:lang w:val="ka-GE" w:eastAsia="ru-RU"/>
              </w:rPr>
              <w:t>105</w:t>
            </w:r>
          </w:p>
        </w:tc>
      </w:tr>
      <w:tr w:rsidR="00B0728D" w:rsidRPr="00B0728D" w14:paraId="5A952107" w14:textId="77777777" w:rsidTr="00B44ADB">
        <w:trPr>
          <w:trHeight w:val="3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8261" w14:textId="77777777" w:rsidR="00B0728D" w:rsidRPr="00B0728D" w:rsidRDefault="00B0728D" w:rsidP="00B0728D">
            <w:pPr>
              <w:rPr>
                <w:rFonts w:ascii="Sylfaen" w:eastAsia="Times New Roman" w:hAnsi="Sylfaen" w:cs="Sylfaen"/>
                <w:color w:val="000000"/>
                <w:lang w:val="ka-GE" w:eastAsia="ru-RU"/>
              </w:rPr>
            </w:pPr>
            <w:r w:rsidRPr="00B0728D">
              <w:rPr>
                <w:rFonts w:ascii="Sylfaen" w:eastAsia="Times New Roman" w:hAnsi="Sylfaen" w:cs="Sylfaen"/>
                <w:color w:val="000000"/>
                <w:lang w:val="ka-GE" w:eastAsia="ru-RU"/>
              </w:rPr>
              <w:t>სიმტკიცე CD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97C8F" w14:textId="77777777" w:rsidR="00B0728D" w:rsidRPr="00B0728D" w:rsidRDefault="00B0728D" w:rsidP="00B0728D">
            <w:pPr>
              <w:jc w:val="center"/>
              <w:rPr>
                <w:rFonts w:ascii="Sylfaen" w:eastAsia="Times New Roman" w:hAnsi="Sylfaen" w:cs="Sylfaen"/>
                <w:color w:val="000000"/>
                <w:lang w:val="ru-RU" w:eastAsia="ru-RU"/>
              </w:rPr>
            </w:pPr>
            <w:r w:rsidRPr="00B0728D">
              <w:rPr>
                <w:rFonts w:ascii="Sylfaen" w:eastAsia="Times New Roman" w:hAnsi="Sylfaen" w:cs="Sylfaen"/>
                <w:color w:val="000000"/>
                <w:lang w:val="ka-GE" w:eastAsia="ru-RU"/>
              </w:rPr>
              <w:t>mH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C5210" w14:textId="77777777" w:rsidR="00B0728D" w:rsidRPr="00B0728D" w:rsidRDefault="00B0728D" w:rsidP="00B0728D">
            <w:pPr>
              <w:jc w:val="center"/>
              <w:rPr>
                <w:rFonts w:ascii="Calibri" w:eastAsia="Times New Roman" w:hAnsi="Calibri" w:cs="Calibri"/>
                <w:color w:val="000000"/>
                <w:lang w:val="ka-GE" w:eastAsia="ru-RU"/>
              </w:rPr>
            </w:pPr>
            <w:r w:rsidRPr="00B0728D">
              <w:rPr>
                <w:rFonts w:ascii="Sylfaen" w:eastAsia="Times New Roman" w:hAnsi="Sylfaen" w:cs="Calibri"/>
                <w:color w:val="000000"/>
                <w:lang w:val="ka-GE" w:eastAsia="ru-RU"/>
              </w:rPr>
              <w:t xml:space="preserve">არანაკლებ </w:t>
            </w:r>
            <w:r w:rsidRPr="00B0728D">
              <w:rPr>
                <w:rFonts w:ascii="Calibri" w:eastAsia="Times New Roman" w:hAnsi="Calibri" w:cs="Calibri"/>
                <w:color w:val="000000"/>
                <w:lang w:val="ka-GE" w:eastAsia="ru-RU"/>
              </w:rPr>
              <w:t>45</w:t>
            </w:r>
          </w:p>
        </w:tc>
      </w:tr>
    </w:tbl>
    <w:p w14:paraId="070C8827" w14:textId="77777777" w:rsidR="00B0728D" w:rsidRPr="001A7539" w:rsidRDefault="00B0728D" w:rsidP="00B0728D">
      <w:pPr>
        <w:pStyle w:val="ListParagraph"/>
        <w:autoSpaceDE w:val="0"/>
        <w:autoSpaceDN w:val="0"/>
        <w:adjustRightInd w:val="0"/>
        <w:ind w:left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44984AB" w14:textId="77777777" w:rsidR="008765F7" w:rsidRPr="001A7539" w:rsidRDefault="008765F7" w:rsidP="008765F7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D1D95C0" w14:textId="03498152" w:rsidR="008765F7" w:rsidRPr="00000D9B" w:rsidRDefault="008765F7" w:rsidP="00000D9B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4306A89D" w14:textId="5ED18612" w:rsidR="008765F7" w:rsidRPr="00F73044" w:rsidRDefault="008765F7" w:rsidP="008765F7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bookmarkStart w:id="0" w:name="_Hlk127797404"/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ღირებულება</w:t>
      </w:r>
      <w:r w:rsidRPr="001A7539">
        <w:rPr>
          <w:rFonts w:ascii="Sylfaen" w:hAnsi="Sylfaen" w:cs="Tahoma"/>
          <w:sz w:val="22"/>
          <w:szCs w:val="22"/>
          <w:lang w:val="ka-GE"/>
        </w:rPr>
        <w:t>,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permStart w:id="574358168" w:edGrp="everyone"/>
      <w:r>
        <w:rPr>
          <w:rFonts w:ascii="Sylfaen" w:hAnsi="Sylfaen" w:cs="Tahoma"/>
          <w:bCs/>
          <w:sz w:val="22"/>
          <w:szCs w:val="22"/>
          <w:lang w:val="ka-GE"/>
        </w:rPr>
        <w:t xml:space="preserve">სმფ-ს </w:t>
      </w:r>
      <w:r w:rsidRPr="001A7539">
        <w:rPr>
          <w:rFonts w:ascii="Sylfaen" w:hAnsi="Sylfaen" w:cs="Tahoma"/>
          <w:sz w:val="22"/>
          <w:szCs w:val="22"/>
          <w:lang w:val="ka-GE"/>
        </w:rPr>
        <w:t>დანიშნულების ადგილამდე ტრანსპორტირების</w:t>
      </w:r>
      <w:r w:rsidR="00FB12B4">
        <w:rPr>
          <w:rFonts w:ascii="Sylfaen" w:hAnsi="Sylfaen" w:cs="Tahoma"/>
          <w:sz w:val="22"/>
          <w:szCs w:val="22"/>
          <w:lang w:val="ka-GE"/>
        </w:rPr>
        <w:t xml:space="preserve"> და შემსყიდველის საწყობში მოთავსების,</w:t>
      </w:r>
      <w:r>
        <w:rPr>
          <w:rFonts w:ascii="Sylfaen" w:hAnsi="Sylfaen" w:cs="Tahoma"/>
          <w:sz w:val="22"/>
          <w:szCs w:val="22"/>
          <w:lang w:val="ka-GE"/>
        </w:rPr>
        <w:t xml:space="preserve"> მიწოდების ყველა ხარჯის </w:t>
      </w:r>
      <w:r>
        <w:rPr>
          <w:rFonts w:ascii="Sylfaen" w:hAnsi="Sylfaen" w:cs="Tahoma"/>
          <w:bCs/>
          <w:lang w:val="ka-GE"/>
        </w:rPr>
        <w:t>(</w:t>
      </w:r>
      <w:r>
        <w:rPr>
          <w:rFonts w:ascii="Sylfaen" w:hAnsi="Sylfaen" w:cs="Tahoma"/>
          <w:sz w:val="22"/>
          <w:szCs w:val="22"/>
          <w:lang w:val="ka-GE"/>
        </w:rPr>
        <w:t xml:space="preserve">მათ შორის </w:t>
      </w:r>
      <w:r w:rsidR="00FB12B4">
        <w:rPr>
          <w:rFonts w:ascii="Sylfaen" w:hAnsi="Sylfaen" w:cs="Tahoma"/>
          <w:sz w:val="22"/>
          <w:szCs w:val="22"/>
          <w:lang w:val="ka-GE"/>
        </w:rPr>
        <w:t>დატვირთვა-</w:t>
      </w:r>
      <w:r>
        <w:rPr>
          <w:rFonts w:ascii="Sylfaen" w:hAnsi="Sylfaen" w:cs="Tahoma"/>
          <w:sz w:val="22"/>
          <w:szCs w:val="22"/>
          <w:lang w:val="ka-GE"/>
        </w:rPr>
        <w:t>გადმოტვირთვის</w:t>
      </w:r>
      <w:r w:rsidR="00FB12B4">
        <w:rPr>
          <w:rFonts w:ascii="Sylfaen" w:hAnsi="Sylfaen" w:cs="Tahoma"/>
          <w:sz w:val="22"/>
          <w:szCs w:val="22"/>
          <w:lang w:val="ka-GE"/>
        </w:rPr>
        <w:t xml:space="preserve"> ხარჯების,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bCs/>
          <w:lang w:val="ka-GE"/>
        </w:rPr>
        <w:t xml:space="preserve">სადაზღვევო, საბაჟო გადასახდელების </w:t>
      </w:r>
      <w:r>
        <w:rPr>
          <w:rFonts w:ascii="Sylfaen" w:hAnsi="Sylfaen" w:cs="Tahoma"/>
          <w:color w:val="2E74B5"/>
          <w:sz w:val="20"/>
          <w:lang w:val="ka-GE"/>
        </w:rPr>
        <w:t>(ასეთის არსებობის შემთხვევაში)</w:t>
      </w:r>
      <w:r>
        <w:rPr>
          <w:rFonts w:ascii="Sylfaen" w:hAnsi="Sylfaen" w:cs="Tahoma"/>
          <w:bCs/>
          <w:lang w:val="ka-GE"/>
        </w:rPr>
        <w:t xml:space="preserve">) დღგ-ს და საქართველოს მოქმედი კანონმდებლობით განსაზღვრული სხვა გადასახადების გათვალისწინებით / გათვალისწინების გარეშე </w:t>
      </w:r>
      <w:r>
        <w:rPr>
          <w:rFonts w:ascii="Sylfaen" w:hAnsi="Sylfaen" w:cs="Tahoma"/>
          <w:bCs/>
          <w:sz w:val="20"/>
          <w:lang w:val="ka-GE"/>
        </w:rPr>
        <w:t>(</w:t>
      </w:r>
      <w:r>
        <w:rPr>
          <w:rFonts w:ascii="Sylfaen" w:hAnsi="Sylfaen" w:cs="Tahoma"/>
          <w:color w:val="2E74B5"/>
          <w:sz w:val="20"/>
          <w:lang w:val="ka-GE"/>
        </w:rPr>
        <w:t>მიუთითეთ ერთ-ერთი მათგანი, კონტრაჰენტთან მიღწეული შეთანხმების ფორმის მიხედვით)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, შეადგენს ------- ლარს. </w:t>
      </w:r>
      <w:bookmarkEnd w:id="0"/>
      <w:permEnd w:id="574358168"/>
    </w:p>
    <w:p w14:paraId="717F5BE9" w14:textId="77777777" w:rsidR="008765F7" w:rsidRPr="001A7539" w:rsidRDefault="008765F7" w:rsidP="008765F7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r w:rsidRPr="001A7539">
        <w:rPr>
          <w:rFonts w:ascii="Sylfaen" w:hAnsi="Sylfaen" w:cs="Tahoma"/>
          <w:sz w:val="22"/>
          <w:szCs w:val="22"/>
          <w:lang w:val="ka-GE"/>
        </w:rPr>
        <w:t>საქონლის ერთეულ</w:t>
      </w:r>
      <w:r>
        <w:rPr>
          <w:rFonts w:ascii="Sylfaen" w:hAnsi="Sylfaen" w:cs="Tahoma"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ფასის</w:t>
      </w:r>
      <w:r>
        <w:rPr>
          <w:rFonts w:ascii="Sylfaen" w:hAnsi="Sylfaen" w:cs="Tahoma"/>
          <w:sz w:val="22"/>
          <w:szCs w:val="22"/>
          <w:lang w:val="ka-GE"/>
        </w:rPr>
        <w:t xml:space="preserve">, ისევე როგორც </w:t>
      </w:r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</w:t>
      </w:r>
      <w:r>
        <w:rPr>
          <w:rFonts w:ascii="Sylfaen" w:hAnsi="Sylfaen" w:cs="Sylfaen"/>
          <w:sz w:val="22"/>
          <w:szCs w:val="22"/>
          <w:lang w:val="ka-GE"/>
        </w:rPr>
        <w:t>ის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გაზრდა დაუშვებელია.</w:t>
      </w:r>
    </w:p>
    <w:p w14:paraId="3DF5E16C" w14:textId="77777777" w:rsidR="008765F7" w:rsidRPr="001A7539" w:rsidRDefault="008765F7" w:rsidP="008765F7">
      <w:pPr>
        <w:pStyle w:val="BodyText3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DA9F4C4" w14:textId="737EBDCB" w:rsidR="008765F7" w:rsidRPr="00000D9B" w:rsidRDefault="008765F7" w:rsidP="00000D9B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წესი:</w:t>
      </w:r>
    </w:p>
    <w:p w14:paraId="0C1FECA1" w14:textId="77777777" w:rsidR="008765F7" w:rsidRPr="001A7539" w:rsidRDefault="008765F7" w:rsidP="008765F7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3FC5A5C5" w14:textId="77777777" w:rsidR="008765F7" w:rsidRPr="001A7539" w:rsidRDefault="008765F7" w:rsidP="008765F7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lastRenderedPageBreak/>
        <w:t>საქონლის მიწოდებიდან 5 კალენდარული დღის ვადაში მხარეთა შორის გაფორმდება მიღება-ჩაბარების აქტი</w:t>
      </w:r>
    </w:p>
    <w:p w14:paraId="1C7542C5" w14:textId="77777777" w:rsidR="008765F7" w:rsidRPr="00F73044" w:rsidRDefault="008765F7" w:rsidP="008765F7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permStart w:id="1382418026" w:edGrp="everyone"/>
      <w:r w:rsidRPr="001A7539">
        <w:rPr>
          <w:rFonts w:ascii="Sylfaen" w:hAnsi="Sylfaen" w:cs="Tahoma"/>
          <w:bCs/>
          <w:sz w:val="22"/>
          <w:szCs w:val="22"/>
          <w:lang w:val="ka-GE"/>
        </w:rPr>
        <w:t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E62C18">
        <w:rPr>
          <w:rFonts w:ascii="Sylfaen" w:hAnsi="Sylfaen" w:cs="Tahoma"/>
          <w:color w:val="2E74B5"/>
          <w:sz w:val="20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გადამხდელი);</w:t>
      </w:r>
      <w:permEnd w:id="1382418026"/>
    </w:p>
    <w:p w14:paraId="69D62E6D" w14:textId="6D97908A" w:rsidR="008765F7" w:rsidRPr="00AC518E" w:rsidRDefault="008765F7" w:rsidP="00AC518E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სასაქონლო-მატერიალური ფასეულობების ღირებულების გადახდა წარმოებს მიმწოდებლის მიერ სრული დოკუმენტაციის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- ინვოისი/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საგადასახადო ანგარიშ-ფაქტურ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, ორმხრივად დამოწმებული მიღება-ჩაბარების აქტი</w:t>
      </w:r>
      <w:r>
        <w:rPr>
          <w:rFonts w:ascii="Sylfaen" w:hAnsi="Sylfaen" w:cs="Tahoma"/>
          <w:bCs/>
          <w:sz w:val="22"/>
          <w:szCs w:val="22"/>
          <w:lang w:val="ka-GE"/>
        </w:rPr>
        <w:t>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(ორიგინალი) და სხვა დოკუმენტაცი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(ასეთის არსებობის შემთხვევაში) წარდგენის დღიდან 30 კალენდარული დღის ვადაში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>(თუ ვადის ბოლო დღე ემთხვევა გამოსასვლელ ან უქმე დღეს, ანგარიშსწორება წარმოებს</w:t>
      </w:r>
      <w:r w:rsidR="006C63C1">
        <w:rPr>
          <w:rFonts w:ascii="Sylfaen" w:hAnsi="Sylfaen" w:cs="Tahoma"/>
          <w:sz w:val="22"/>
          <w:szCs w:val="22"/>
          <w:lang w:val="ka-GE"/>
        </w:rPr>
        <w:t xml:space="preserve"> მომდევნო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პირველივე სამუშაო დღეს).</w:t>
      </w:r>
    </w:p>
    <w:p w14:paraId="4023243F" w14:textId="77777777" w:rsidR="00AC518E" w:rsidRPr="00AC518E" w:rsidRDefault="00AC518E" w:rsidP="00AC518E">
      <w:pPr>
        <w:pStyle w:val="ListParagraph"/>
        <w:spacing w:after="160" w:line="259" w:lineRule="auto"/>
        <w:ind w:left="0"/>
        <w:jc w:val="both"/>
        <w:rPr>
          <w:rFonts w:ascii="Sylfaen" w:hAnsi="Sylfaen" w:cs="Tahoma"/>
          <w:bCs/>
          <w:sz w:val="22"/>
          <w:szCs w:val="22"/>
          <w:lang w:val="ka-GE"/>
        </w:rPr>
      </w:pPr>
    </w:p>
    <w:p w14:paraId="5A1BAE72" w14:textId="4B78621C" w:rsidR="008765F7" w:rsidRPr="00000D9B" w:rsidRDefault="008765F7" w:rsidP="00000D9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 მიწოდების ვადა, ადგილი და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ჩაბარების წესი:</w:t>
      </w:r>
    </w:p>
    <w:p w14:paraId="329A14B2" w14:textId="2F297452" w:rsidR="00F25FD2" w:rsidRPr="00F25FD2" w:rsidRDefault="008765F7" w:rsidP="0037298D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F25FD2">
        <w:rPr>
          <w:rFonts w:ascii="Sylfaen" w:hAnsi="Sylfaen" w:cs="Sylfaen"/>
          <w:bCs/>
          <w:sz w:val="22"/>
          <w:szCs w:val="22"/>
          <w:lang w:val="ka-GE"/>
        </w:rPr>
        <w:t>მიმწოდებელმა უნდა უზრუნველყოს შემსყიდველისათვის სმფ-ების</w:t>
      </w:r>
      <w:r w:rsidR="00F25FD2">
        <w:rPr>
          <w:rFonts w:ascii="Sylfaen" w:hAnsi="Sylfaen" w:cs="Sylfaen"/>
          <w:bCs/>
          <w:sz w:val="22"/>
          <w:szCs w:val="22"/>
          <w:lang w:val="ka-GE"/>
        </w:rPr>
        <w:t xml:space="preserve"> მთლიანი რაოდენობის ერთ პარტიად</w:t>
      </w:r>
      <w:r w:rsidRPr="00F25FD2">
        <w:rPr>
          <w:rFonts w:ascii="Sylfaen" w:hAnsi="Sylfaen" w:cs="Sylfaen"/>
          <w:bCs/>
          <w:sz w:val="22"/>
          <w:szCs w:val="22"/>
          <w:lang w:val="ka-GE"/>
        </w:rPr>
        <w:t xml:space="preserve"> მიწოდება</w:t>
      </w:r>
      <w:r w:rsidR="00F25FD2">
        <w:rPr>
          <w:rFonts w:ascii="Sylfaen" w:hAnsi="Sylfaen" w:cs="Sylfaen"/>
          <w:bCs/>
          <w:sz w:val="22"/>
          <w:szCs w:val="22"/>
          <w:lang w:val="ka-GE"/>
        </w:rPr>
        <w:t>,</w:t>
      </w:r>
      <w:r w:rsidRPr="00F25FD2">
        <w:rPr>
          <w:rFonts w:ascii="Sylfaen" w:hAnsi="Sylfaen" w:cs="Sylfaen"/>
          <w:bCs/>
          <w:sz w:val="22"/>
          <w:szCs w:val="22"/>
          <w:lang w:val="ka-GE"/>
        </w:rPr>
        <w:t xml:space="preserve"> ხელშეკრულების ხელმოწერიდან 10  </w:t>
      </w:r>
      <w:r w:rsidR="00F25FD2" w:rsidRPr="00F25FD2">
        <w:rPr>
          <w:rFonts w:ascii="Sylfaen" w:hAnsi="Sylfaen" w:cs="Sylfaen"/>
          <w:bCs/>
          <w:sz w:val="22"/>
          <w:szCs w:val="22"/>
          <w:lang w:val="ka-GE"/>
        </w:rPr>
        <w:t>კალენდარული</w:t>
      </w:r>
      <w:r w:rsidR="007A51A0" w:rsidRPr="00F25FD2">
        <w:rPr>
          <w:rFonts w:ascii="Sylfaen" w:hAnsi="Sylfaen" w:cs="Sylfaen"/>
          <w:bCs/>
          <w:sz w:val="22"/>
          <w:szCs w:val="22"/>
          <w:lang w:val="ka-GE"/>
        </w:rPr>
        <w:t xml:space="preserve"> დღის ვადაში</w:t>
      </w:r>
      <w:r w:rsidR="00F25FD2">
        <w:rPr>
          <w:rFonts w:ascii="Sylfaen" w:hAnsi="Sylfaen" w:cs="Sylfaen"/>
          <w:bCs/>
          <w:sz w:val="22"/>
          <w:szCs w:val="22"/>
          <w:lang w:val="ka-GE"/>
        </w:rPr>
        <w:t>.</w:t>
      </w:r>
    </w:p>
    <w:p w14:paraId="69E3C64A" w14:textId="0FFB78FE" w:rsidR="008765F7" w:rsidRPr="00F25FD2" w:rsidRDefault="00713AD5" w:rsidP="0037298D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>
        <w:rPr>
          <w:rFonts w:ascii="Sylfaen" w:hAnsi="Sylfaen" w:cs="Sylfaen"/>
          <w:noProof/>
          <w:sz w:val="22"/>
          <w:szCs w:val="22"/>
          <w:lang w:val="ka-GE"/>
        </w:rPr>
        <w:t>ს 4.1. პუნქტით დადგენილი ვადის ცვლილება,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შეთანხმების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="008765F7" w:rsidRPr="00F25FD2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23AEE01" w14:textId="3788ED9E" w:rsidR="008765F7" w:rsidRPr="001A7539" w:rsidRDefault="008765F7" w:rsidP="008765F7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>სმფ-ები გადაეცე</w:t>
      </w:r>
      <w:r w:rsidR="00F25FD2">
        <w:rPr>
          <w:rFonts w:ascii="Sylfaen" w:hAnsi="Sylfaen" w:cs="Arial"/>
          <w:noProof/>
          <w:sz w:val="22"/>
          <w:szCs w:val="22"/>
          <w:lang w:val="ka-GE"/>
        </w:rPr>
        <w:t>მა შემსყიდველს</w:t>
      </w:r>
      <w:r w:rsidR="00ED6DE3">
        <w:rPr>
          <w:rFonts w:ascii="Sylfaen" w:hAnsi="Sylfaen" w:cs="Arial"/>
          <w:noProof/>
          <w:sz w:val="22"/>
          <w:szCs w:val="22"/>
          <w:lang w:val="ka-GE"/>
        </w:rPr>
        <w:t xml:space="preserve"> მის</w:t>
      </w:r>
      <w:r w:rsidR="005A6CDC">
        <w:rPr>
          <w:rFonts w:ascii="Sylfaen" w:hAnsi="Sylfaen" w:cs="Arial"/>
          <w:noProof/>
          <w:sz w:val="22"/>
          <w:szCs w:val="22"/>
          <w:lang w:val="ka-GE"/>
        </w:rPr>
        <w:t xml:space="preserve"> მიერ</w:t>
      </w:r>
      <w:r w:rsidR="00F25FD2">
        <w:rPr>
          <w:rFonts w:ascii="Sylfaen" w:hAnsi="Sylfaen" w:cs="Arial"/>
          <w:noProof/>
          <w:sz w:val="22"/>
          <w:szCs w:val="22"/>
          <w:lang w:val="ka-GE"/>
        </w:rPr>
        <w:t xml:space="preserve"> მით</w:t>
      </w:r>
      <w:r w:rsidR="005A6CDC">
        <w:rPr>
          <w:rFonts w:ascii="Sylfaen" w:hAnsi="Sylfaen" w:cs="Arial"/>
          <w:noProof/>
          <w:sz w:val="22"/>
          <w:szCs w:val="22"/>
          <w:lang w:val="ka-GE"/>
        </w:rPr>
        <w:t>ი</w:t>
      </w:r>
      <w:r w:rsidR="00F25FD2">
        <w:rPr>
          <w:rFonts w:ascii="Sylfaen" w:hAnsi="Sylfaen" w:cs="Arial"/>
          <w:noProof/>
          <w:sz w:val="22"/>
          <w:szCs w:val="22"/>
          <w:lang w:val="ka-GE"/>
        </w:rPr>
        <w:t>თებ</w:t>
      </w:r>
      <w:r w:rsidR="005A6CDC">
        <w:rPr>
          <w:rFonts w:ascii="Sylfaen" w:hAnsi="Sylfaen" w:cs="Arial"/>
          <w:noProof/>
          <w:sz w:val="22"/>
          <w:szCs w:val="22"/>
          <w:lang w:val="ka-GE"/>
        </w:rPr>
        <w:t>ულ</w:t>
      </w:r>
      <w:r w:rsidR="00F25FD2">
        <w:rPr>
          <w:rFonts w:ascii="Sylfaen" w:hAnsi="Sylfaen" w:cs="Arial"/>
          <w:noProof/>
          <w:sz w:val="22"/>
          <w:szCs w:val="22"/>
          <w:lang w:val="ka-GE"/>
        </w:rPr>
        <w:t xml:space="preserve"> ერთ</w:t>
      </w:r>
      <w:r w:rsidR="00ED6DE3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F25FD2">
        <w:rPr>
          <w:rFonts w:ascii="Sylfaen" w:hAnsi="Sylfaen" w:cs="Arial"/>
          <w:noProof/>
          <w:sz w:val="22"/>
          <w:szCs w:val="22"/>
          <w:lang w:val="ka-GE"/>
        </w:rPr>
        <w:t xml:space="preserve">ერთ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მისამართზე: ქ. თბილისი, ოთარ ჩხეიძის ქ. 10</w:t>
      </w:r>
      <w:r w:rsidR="00312EC7">
        <w:rPr>
          <w:rFonts w:ascii="Sylfaen" w:hAnsi="Sylfaen" w:cs="Arial"/>
          <w:noProof/>
          <w:sz w:val="22"/>
          <w:szCs w:val="22"/>
          <w:lang w:val="ka-GE"/>
        </w:rPr>
        <w:t xml:space="preserve"> (მე-2 სართული)</w:t>
      </w:r>
      <w:r w:rsidR="00F25FD2">
        <w:rPr>
          <w:rFonts w:ascii="Sylfaen" w:hAnsi="Sylfaen" w:cs="Arial"/>
          <w:noProof/>
          <w:sz w:val="22"/>
          <w:szCs w:val="22"/>
          <w:lang w:val="ka-GE"/>
        </w:rPr>
        <w:t xml:space="preserve"> ან ქ. თბილისი, ილიკო სუხიშვილის ქ. 5</w:t>
      </w:r>
      <w:r w:rsidR="00312EC7">
        <w:rPr>
          <w:rFonts w:ascii="Sylfaen" w:hAnsi="Sylfaen" w:cs="Arial"/>
          <w:noProof/>
          <w:sz w:val="22"/>
          <w:szCs w:val="22"/>
          <w:lang w:val="ka-GE"/>
        </w:rPr>
        <w:t xml:space="preserve"> (მეორე სართული)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9C99680" w14:textId="100AED19" w:rsidR="008765F7" w:rsidRPr="001A7539" w:rsidRDefault="008765F7" w:rsidP="008765F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="006E1CE6" w:rsidRPr="00F71411">
        <w:rPr>
          <w:rFonts w:ascii="Sylfaen" w:hAnsi="Sylfaen" w:cs="Sylfaen"/>
          <w:noProof/>
          <w:sz w:val="22"/>
          <w:szCs w:val="22"/>
          <w:lang w:val="ka-GE"/>
        </w:rPr>
        <w:t>მიღება-ჩაბარების აქტი შედგება მხოლოდ</w:t>
      </w:r>
      <w:r w:rsidR="006E1CE6">
        <w:rPr>
          <w:rFonts w:ascii="Sylfaen" w:hAnsi="Sylfaen" w:cs="Sylfaen"/>
          <w:noProof/>
          <w:sz w:val="22"/>
          <w:szCs w:val="22"/>
          <w:lang w:val="ka-GE"/>
        </w:rPr>
        <w:t xml:space="preserve"> ვიზუალურად</w:t>
      </w:r>
      <w:r w:rsidR="006E1CE6" w:rsidRPr="00F71411">
        <w:rPr>
          <w:rFonts w:ascii="Sylfaen" w:hAnsi="Sylfaen" w:cs="Sylfaen"/>
          <w:noProof/>
          <w:sz w:val="22"/>
          <w:szCs w:val="22"/>
          <w:lang w:val="ka-GE"/>
        </w:rPr>
        <w:t xml:space="preserve"> უნაკლო პროდუქციაზე, გადაცემული სმფ-ის რაოდენობის მითითებით</w:t>
      </w:r>
      <w:r w:rsidR="006E1CE6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159F62D3" w14:textId="69447060" w:rsidR="008765F7" w:rsidRPr="001A7539" w:rsidRDefault="008765F7" w:rsidP="008765F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ამოწმებს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შესაბამისობას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პროცესში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გამოვლენილი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ხარჯებით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(მათ შორის ტრანსპორტირების </w:t>
      </w:r>
      <w:r w:rsidR="00713AD5">
        <w:rPr>
          <w:rFonts w:ascii="Sylfaen" w:hAnsi="Sylfaen" w:cs="Sylfaen"/>
          <w:noProof/>
          <w:sz w:val="22"/>
          <w:szCs w:val="22"/>
          <w:lang w:val="ka-GE"/>
        </w:rPr>
        <w:t xml:space="preserve">ხარჯის </w:t>
      </w:r>
      <w:r>
        <w:rPr>
          <w:rFonts w:ascii="Sylfaen" w:hAnsi="Sylfaen" w:cs="Sylfaen"/>
          <w:noProof/>
          <w:sz w:val="22"/>
          <w:szCs w:val="22"/>
          <w:lang w:val="ka-GE"/>
        </w:rPr>
        <w:t>ჩათვლით)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E9F0695" w14:textId="77777777" w:rsidR="008765F7" w:rsidRPr="0098679D" w:rsidRDefault="008765F7" w:rsidP="008765F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აფორმებენ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სათანადო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 იმგვარი ნაკლის აღმოჩენ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ა, </w:t>
      </w:r>
      <w:r w:rsidRPr="00F346D3">
        <w:rPr>
          <w:rFonts w:ascii="Sylfaen" w:hAnsi="Sylfaen" w:cs="Arial"/>
          <w:noProof/>
          <w:sz w:val="22"/>
          <w:szCs w:val="22"/>
          <w:lang w:val="ka-GE"/>
        </w:rPr>
        <w:t>რომელიც არ იყო ხილული ან რომლის გამოვლენა ობიექტურად შეუძლებელი იყო საქონლის მიღებისას, არ გამორიცხავს მიმწოდებლის პასუხისმგებლობას.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98679D">
        <w:rPr>
          <w:rFonts w:ascii="Sylfaen" w:hAnsi="Sylfaen" w:cs="Arial"/>
          <w:noProof/>
          <w:lang w:val="ka-GE"/>
        </w:rPr>
        <w:t xml:space="preserve">შემსყიდველის მიერ მიღება-ჩაბარების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გარემოებად. </w:t>
      </w:r>
    </w:p>
    <w:p w14:paraId="55CC3202" w14:textId="1A0F22F1" w:rsidR="008765F7" w:rsidRPr="00B85BFF" w:rsidRDefault="00AA3D03" w:rsidP="008765F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9F2CB9">
        <w:rPr>
          <w:rFonts w:ascii="Sylfaen" w:hAnsi="Sylfaen" w:cs="Sylfaen"/>
          <w:noProof/>
          <w:sz w:val="22"/>
          <w:szCs w:val="22"/>
          <w:lang w:val="ka-GE"/>
        </w:rPr>
        <w:t>სმფ-ების მიწოდების დროს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ან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მიღება-ჩაბარების აქტის გაფორმების შემდგომ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14 კალენდარული დღის ვადაში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8765F7" w:rsidRPr="00B85BFF">
        <w:rPr>
          <w:rFonts w:ascii="Sylfaen" w:hAnsi="Sylfaen" w:cs="Sylfaen"/>
          <w:noProof/>
          <w:sz w:val="22"/>
          <w:szCs w:val="22"/>
          <w:lang w:val="ka-GE"/>
        </w:rPr>
        <w:t>დანაკლისის</w:t>
      </w:r>
      <w:r>
        <w:rPr>
          <w:rFonts w:ascii="Sylfaen" w:hAnsi="Sylfaen" w:cs="Sylfaen"/>
          <w:noProof/>
          <w:sz w:val="22"/>
          <w:szCs w:val="22"/>
          <w:lang w:val="ka-GE"/>
        </w:rPr>
        <w:t>, დეფექტის,</w:t>
      </w:r>
      <w:r w:rsidR="008765F7" w:rsidRPr="00B85BF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765F7" w:rsidRPr="00B85BFF">
        <w:rPr>
          <w:rFonts w:ascii="Sylfaen" w:hAnsi="Sylfaen" w:cs="Sylfaen"/>
          <w:noProof/>
          <w:sz w:val="22"/>
          <w:szCs w:val="22"/>
          <w:lang w:val="ka-GE"/>
        </w:rPr>
        <w:t>უხარისხო სმფ-ს</w:t>
      </w:r>
      <w:r w:rsidR="008765F7" w:rsidRPr="00B85BF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765F7" w:rsidRPr="00B85BFF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="008765F7" w:rsidRPr="00B85BF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765F7" w:rsidRPr="00B85BFF">
        <w:rPr>
          <w:rFonts w:ascii="Sylfaen" w:hAnsi="Sylfaen" w:cs="Sylfaen"/>
          <w:noProof/>
          <w:sz w:val="22"/>
          <w:szCs w:val="22"/>
          <w:lang w:val="ka-GE"/>
        </w:rPr>
        <w:t>ფაქტის</w:t>
      </w:r>
      <w:r w:rsidR="008765F7" w:rsidRPr="00B85BFF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8765F7" w:rsidRPr="00B85BFF">
        <w:rPr>
          <w:rFonts w:ascii="Sylfaen" w:hAnsi="Sylfaen" w:cs="Sylfaen"/>
          <w:noProof/>
          <w:sz w:val="22"/>
          <w:szCs w:val="22"/>
          <w:lang w:val="ka-GE"/>
        </w:rPr>
        <w:t>ასევე,</w:t>
      </w:r>
      <w:r w:rsidR="008765F7" w:rsidRPr="00B85BF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765F7" w:rsidRPr="00B85BFF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="008765F7" w:rsidRPr="00B85BF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765F7" w:rsidRPr="00B85BFF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="008765F7" w:rsidRPr="00B85BF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765F7" w:rsidRPr="00B85BFF">
        <w:rPr>
          <w:rFonts w:ascii="Sylfaen" w:hAnsi="Sylfaen" w:cs="Sylfaen"/>
          <w:noProof/>
          <w:sz w:val="22"/>
          <w:szCs w:val="22"/>
          <w:lang w:val="ka-GE"/>
        </w:rPr>
        <w:t>პირობებთან</w:t>
      </w:r>
      <w:r w:rsidR="008765F7" w:rsidRPr="00B85BF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765F7" w:rsidRPr="00B85BFF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="008765F7" w:rsidRPr="00B85BF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765F7" w:rsidRPr="00B85BFF">
        <w:rPr>
          <w:rFonts w:ascii="Sylfaen" w:hAnsi="Sylfaen" w:cs="Sylfaen"/>
          <w:noProof/>
          <w:sz w:val="22"/>
          <w:szCs w:val="22"/>
          <w:lang w:val="ka-GE"/>
        </w:rPr>
        <w:t>შეუსაბამობის</w:t>
      </w:r>
      <w:r w:rsidR="008765F7" w:rsidRPr="00B85BF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765F7" w:rsidRPr="00B85BFF">
        <w:rPr>
          <w:rFonts w:ascii="Sylfaen" w:hAnsi="Sylfaen" w:cs="Sylfaen"/>
          <w:noProof/>
          <w:sz w:val="22"/>
          <w:szCs w:val="22"/>
          <w:lang w:val="ka-GE"/>
        </w:rPr>
        <w:t>აღმოჩენის</w:t>
      </w:r>
      <w:r w:rsidR="008765F7" w:rsidRPr="00B85BF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765F7" w:rsidRPr="00B85BFF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="008765F7" w:rsidRPr="00B85BFF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8765F7" w:rsidRPr="00B85BFF">
        <w:rPr>
          <w:rFonts w:ascii="Sylfaen" w:hAnsi="Sylfaen" w:cs="Arial"/>
          <w:noProof/>
          <w:sz w:val="22"/>
          <w:szCs w:val="22"/>
        </w:rPr>
        <w:t xml:space="preserve"> </w:t>
      </w:r>
      <w:r w:rsidR="008765F7" w:rsidRPr="00B85BFF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="008765F7" w:rsidRPr="00B85BF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765F7" w:rsidRPr="00B85BFF">
        <w:rPr>
          <w:rFonts w:ascii="Sylfaen" w:hAnsi="Sylfaen" w:cs="Sylfaen"/>
          <w:noProof/>
          <w:sz w:val="22"/>
          <w:szCs w:val="22"/>
          <w:lang w:val="ka-GE"/>
        </w:rPr>
        <w:t xml:space="preserve">წერილობით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ელ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ფოსტის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მეშვეო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ბით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მისამართიდან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: </w:t>
      </w:r>
      <w:permStart w:id="560885220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>-----------------@telmico.ge (</w:t>
      </w:r>
      <w:r w:rsidRPr="009F2CB9">
        <w:rPr>
          <w:rFonts w:ascii="Sylfaen" w:hAnsi="Sylfaen" w:cs="Sylfaen"/>
          <w:sz w:val="22"/>
          <w:szCs w:val="22"/>
        </w:rPr>
        <w:t>მიუთითეთ</w:t>
      </w:r>
      <w:r w:rsidRPr="009F2CB9">
        <w:rPr>
          <w:rFonts w:cs="Sylfaen"/>
          <w:sz w:val="22"/>
          <w:szCs w:val="22"/>
        </w:rPr>
        <w:t xml:space="preserve"> </w:t>
      </w:r>
      <w:r w:rsidRPr="009F2CB9">
        <w:rPr>
          <w:rFonts w:ascii="Sylfaen" w:hAnsi="Sylfaen" w:cs="Sylfaen"/>
          <w:sz w:val="22"/>
          <w:szCs w:val="22"/>
        </w:rPr>
        <w:t>შემსყიდველის</w:t>
      </w:r>
      <w:r w:rsidRPr="009F2CB9">
        <w:rPr>
          <w:rFonts w:cs="Sylfaen"/>
          <w:sz w:val="22"/>
          <w:szCs w:val="22"/>
        </w:rPr>
        <w:t xml:space="preserve"> </w:t>
      </w:r>
      <w:r w:rsidRPr="009F2CB9">
        <w:rPr>
          <w:rFonts w:ascii="Sylfaen" w:hAnsi="Sylfaen" w:cs="Sylfaen"/>
          <w:sz w:val="22"/>
          <w:szCs w:val="22"/>
        </w:rPr>
        <w:t>უფლებამოსილი</w:t>
      </w:r>
      <w:r w:rsidRPr="009F2CB9">
        <w:rPr>
          <w:rFonts w:cs="Sylfaen"/>
          <w:sz w:val="22"/>
          <w:szCs w:val="22"/>
        </w:rPr>
        <w:t xml:space="preserve"> </w:t>
      </w:r>
      <w:r w:rsidRPr="009F2CB9">
        <w:rPr>
          <w:rFonts w:ascii="Sylfaen" w:hAnsi="Sylfaen" w:cs="Sylfaen"/>
          <w:sz w:val="22"/>
          <w:szCs w:val="22"/>
        </w:rPr>
        <w:t>თანამშრომლის</w:t>
      </w:r>
      <w:r w:rsidRPr="009F2CB9">
        <w:rPr>
          <w:rFonts w:cs="Sylfaen"/>
          <w:sz w:val="22"/>
          <w:szCs w:val="22"/>
        </w:rPr>
        <w:t xml:space="preserve"> </w:t>
      </w:r>
      <w:r w:rsidRPr="009F2CB9">
        <w:rPr>
          <w:rFonts w:ascii="Sylfaen" w:hAnsi="Sylfaen" w:cs="Sylfaen"/>
          <w:sz w:val="22"/>
          <w:szCs w:val="22"/>
        </w:rPr>
        <w:t>ელ</w:t>
      </w:r>
      <w:r w:rsidRPr="009F2CB9">
        <w:rPr>
          <w:rFonts w:cs="Sylfaen"/>
          <w:sz w:val="22"/>
          <w:szCs w:val="22"/>
        </w:rPr>
        <w:t>.</w:t>
      </w:r>
      <w:r w:rsidRPr="009F2CB9">
        <w:rPr>
          <w:rFonts w:ascii="Sylfaen" w:hAnsi="Sylfaen" w:cs="Sylfaen"/>
          <w:sz w:val="22"/>
          <w:szCs w:val="22"/>
        </w:rPr>
        <w:t>ფოსტა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>) მისამართზე: (</w:t>
      </w:r>
      <w:bookmarkStart w:id="1" w:name="_Hlk123738950"/>
      <w:r w:rsidRPr="009F2CB9">
        <w:rPr>
          <w:rFonts w:ascii="Sylfaen" w:hAnsi="Sylfaen" w:cs="Sylfaen"/>
          <w:noProof/>
          <w:sz w:val="22"/>
          <w:szCs w:val="22"/>
          <w:lang w:val="ka-GE"/>
        </w:rPr>
        <w:t>___________@_______</w:t>
      </w:r>
      <w:bookmarkEnd w:id="1"/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(მიუთითეთ მიმწოდებლის უფლებამოსილი თანამშრომლის ელ.ფოსტა)</w:t>
      </w:r>
      <w:permEnd w:id="560885220"/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აცნობებს 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>მიმწოდებელს აღმოჩენილი შეუსაბამობის, უხარისხო ან სხვა ნაკლის მქონე სმფ-ების რაოდენობის და წუნდების მიზეზების შესახებ. მიმწოდებელი ვალდებულია დაუყოვნებლივ დაადასტუროს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BA0702">
        <w:rPr>
          <w:rFonts w:ascii="Sylfaen" w:hAnsi="Sylfaen" w:cs="Arial"/>
          <w:noProof/>
          <w:sz w:val="22"/>
          <w:szCs w:val="22"/>
          <w:lang w:val="ka-GE"/>
        </w:rPr>
        <w:t>ელ. ფოსტით გაგზავნილი შეტყობინების მიღება,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წინააღმდეგ შემთხვევაში, </w:t>
      </w:r>
      <w:r w:rsidRPr="00BA0702">
        <w:rPr>
          <w:rFonts w:ascii="Sylfaen" w:hAnsi="Sylfaen" w:cs="Arial"/>
          <w:noProof/>
          <w:sz w:val="22"/>
          <w:szCs w:val="22"/>
          <w:lang w:val="ka-GE"/>
        </w:rPr>
        <w:t>მომდევნო სამუშაო დღის დასრულების დროისათვის შეტყობინება ჩაითვლება ადრესატისათვის ჩაბარებულად</w:t>
      </w:r>
      <w:r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5A75331" w14:textId="66E01F29" w:rsidR="008765F7" w:rsidRPr="00B85BFF" w:rsidRDefault="008765F7" w:rsidP="008765F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B85BFF">
        <w:rPr>
          <w:rFonts w:ascii="Sylfaen" w:hAnsi="Sylfaen" w:cs="Arial"/>
          <w:noProof/>
          <w:sz w:val="22"/>
          <w:szCs w:val="22"/>
          <w:lang w:val="ka-GE"/>
        </w:rPr>
        <w:t xml:space="preserve">მიმწოდებელი ვალდებულია </w:t>
      </w:r>
      <w:r w:rsidR="00C076E2" w:rsidRPr="00B85BFF">
        <w:rPr>
          <w:rFonts w:ascii="Sylfaen" w:hAnsi="Sylfaen" w:cs="Arial"/>
          <w:noProof/>
          <w:sz w:val="22"/>
          <w:szCs w:val="22"/>
          <w:lang w:val="ka-GE"/>
        </w:rPr>
        <w:t>შემსყიდველისგან</w:t>
      </w:r>
      <w:r w:rsidRPr="00B85BFF">
        <w:rPr>
          <w:rFonts w:ascii="Sylfaen" w:hAnsi="Sylfaen" w:cs="Arial"/>
          <w:noProof/>
          <w:sz w:val="22"/>
          <w:szCs w:val="22"/>
          <w:lang w:val="ka-GE"/>
        </w:rPr>
        <w:t xml:space="preserve"> წერილობითი შეტყობინების მიღებიდან 3 კალენდარული დღის ვადაში </w:t>
      </w:r>
      <w:bookmarkStart w:id="2" w:name="_Hlk127869254"/>
      <w:r w:rsidR="00AA3D03" w:rsidRPr="009F2CB9">
        <w:rPr>
          <w:rFonts w:ascii="Sylfaen" w:hAnsi="Sylfaen" w:cs="Sylfaen"/>
          <w:noProof/>
          <w:sz w:val="22"/>
          <w:szCs w:val="22"/>
          <w:lang w:val="ka-GE"/>
        </w:rPr>
        <w:t>გამოგზავნოს თავისი უფლებამოსილი წარმომადგენელი მხარეთა მონაწილოებით შექმნილ კომისიაში მონაწილეობის მისაღებად, წარმოქმნილი ზიანის და  ხელშეკრულების პირობებთან არსებული შეუსაბამობების ან/და წუნდების მიზეზების  მოკვლევის მიზნით</w:t>
      </w:r>
      <w:r w:rsidR="00AA3D03">
        <w:rPr>
          <w:rFonts w:ascii="Sylfaen" w:hAnsi="Sylfaen" w:cs="Sylfaen"/>
          <w:noProof/>
          <w:sz w:val="22"/>
          <w:szCs w:val="22"/>
          <w:lang w:val="ka-GE"/>
        </w:rPr>
        <w:t>.</w:t>
      </w:r>
    </w:p>
    <w:bookmarkEnd w:id="2"/>
    <w:p w14:paraId="4F2F37D2" w14:textId="45EA1F31" w:rsidR="008765F7" w:rsidRPr="00B85BFF" w:rsidRDefault="008765F7" w:rsidP="008765F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B85BFF">
        <w:rPr>
          <w:rFonts w:ascii="Sylfaen" w:hAnsi="Sylfaen" w:cs="Sylfaen"/>
          <w:noProof/>
          <w:sz w:val="22"/>
          <w:szCs w:val="22"/>
          <w:lang w:val="ka-GE"/>
        </w:rPr>
        <w:lastRenderedPageBreak/>
        <w:t>პუნქტი</w:t>
      </w:r>
      <w:r w:rsidRPr="00B85BFF">
        <w:rPr>
          <w:rFonts w:ascii="Sylfaen" w:hAnsi="Sylfaen" w:cs="Arial"/>
          <w:noProof/>
          <w:sz w:val="22"/>
          <w:szCs w:val="22"/>
          <w:lang w:val="ka-GE"/>
        </w:rPr>
        <w:t xml:space="preserve"> 4.7.-</w:t>
      </w:r>
      <w:r w:rsidRPr="00B85BFF">
        <w:rPr>
          <w:rFonts w:ascii="Sylfaen" w:hAnsi="Sylfaen" w:cs="Sylfaen"/>
          <w:noProof/>
          <w:sz w:val="22"/>
          <w:szCs w:val="22"/>
          <w:lang w:val="ka-GE"/>
        </w:rPr>
        <w:t>ში</w:t>
      </w:r>
      <w:r w:rsidRPr="00B85BF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B85BFF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B85BF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B85BFF">
        <w:rPr>
          <w:rFonts w:ascii="Sylfaen" w:hAnsi="Sylfaen" w:cs="Sylfaen"/>
          <w:noProof/>
          <w:sz w:val="22"/>
          <w:szCs w:val="22"/>
          <w:lang w:val="ka-GE"/>
        </w:rPr>
        <w:t>შემთხვევის</w:t>
      </w:r>
      <w:r w:rsidRPr="00B85BF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B85BFF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B85BFF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გონივრულ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ვადაში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აღემატებოდეს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მიღებიდან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A3D03">
        <w:rPr>
          <w:rFonts w:ascii="Sylfaen" w:hAnsi="Sylfaen" w:cs="Arial"/>
          <w:noProof/>
          <w:sz w:val="22"/>
          <w:szCs w:val="22"/>
          <w:lang w:val="ka-GE"/>
        </w:rPr>
        <w:t>5 სამუშაო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დღეს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სახსრებითა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ძალებით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განახორციელოს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="00AA3D03"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A3D03" w:rsidRPr="002344B7">
        <w:rPr>
          <w:rFonts w:ascii="Sylfaen" w:hAnsi="Sylfaen" w:cs="Sylfaen"/>
          <w:noProof/>
          <w:sz w:val="22"/>
          <w:szCs w:val="22"/>
          <w:lang w:val="ka-GE"/>
        </w:rPr>
        <w:t>შეცვლა</w:t>
      </w:r>
      <w:r w:rsidR="00AA3D03" w:rsidRPr="002344B7">
        <w:rPr>
          <w:rFonts w:ascii="Sylfaen" w:hAnsi="Sylfaen" w:cs="Arial"/>
          <w:noProof/>
          <w:sz w:val="22"/>
          <w:szCs w:val="22"/>
        </w:rPr>
        <w:t xml:space="preserve">, </w:t>
      </w:r>
      <w:r w:rsidR="00AA3D03">
        <w:rPr>
          <w:rFonts w:ascii="Sylfaen" w:hAnsi="Sylfaen" w:cs="Arial"/>
          <w:noProof/>
          <w:sz w:val="22"/>
          <w:szCs w:val="22"/>
          <w:lang w:val="ka-GE"/>
        </w:rPr>
        <w:t>თუ მხარეები სხვა პირობებზე არ შეთანხმდებიან</w:t>
      </w:r>
      <w:r w:rsidR="00AA3D03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17D55E5" w14:textId="4F8A2462" w:rsidR="008765F7" w:rsidRPr="00B85BFF" w:rsidRDefault="008765F7" w:rsidP="008765F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B85BFF">
        <w:rPr>
          <w:rFonts w:ascii="Sylfaen" w:hAnsi="Sylfaen" w:cs="Arial"/>
          <w:noProof/>
          <w:sz w:val="22"/>
          <w:szCs w:val="22"/>
          <w:lang w:val="ka-GE"/>
        </w:rPr>
        <w:t xml:space="preserve">მიღება-ჩაბარების აქტის </w:t>
      </w:r>
      <w:r w:rsidRPr="00B85BFF">
        <w:rPr>
          <w:rFonts w:ascii="Sylfaen" w:hAnsi="Sylfaen" w:cs="Sylfaen"/>
          <w:bCs/>
          <w:sz w:val="22"/>
          <w:szCs w:val="22"/>
          <w:lang w:val="ka-GE"/>
        </w:rPr>
        <w:t>გაფორმება</w:t>
      </w:r>
      <w:r w:rsidRPr="00B85BFF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B85BFF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B85BFF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B85BFF">
        <w:rPr>
          <w:rFonts w:ascii="Sylfaen" w:hAnsi="Sylfaen" w:cs="Sylfaen"/>
          <w:bCs/>
          <w:sz w:val="22"/>
          <w:szCs w:val="22"/>
          <w:lang w:val="ka-GE"/>
        </w:rPr>
        <w:t>ათავისუფლებს</w:t>
      </w:r>
      <w:r w:rsidRPr="00B85BFF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B85BFF">
        <w:rPr>
          <w:rFonts w:ascii="Sylfaen" w:hAnsi="Sylfaen" w:cs="Sylfaen"/>
          <w:bCs/>
          <w:sz w:val="22"/>
          <w:szCs w:val="22"/>
          <w:lang w:val="ka-GE"/>
        </w:rPr>
        <w:t>მიმწოდებელს</w:t>
      </w:r>
      <w:r w:rsidRPr="00B85BFF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Pr="00B85BFF">
        <w:rPr>
          <w:rFonts w:ascii="Sylfaen" w:hAnsi="Sylfaen" w:cs="Sylfaen"/>
          <w:bCs/>
          <w:sz w:val="22"/>
          <w:szCs w:val="22"/>
          <w:lang w:val="ka-GE"/>
        </w:rPr>
        <w:t>დაუფიქსირებელი</w:t>
      </w:r>
      <w:r w:rsidRPr="00B85BFF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B85BFF">
        <w:rPr>
          <w:rFonts w:ascii="Sylfaen" w:hAnsi="Sylfaen" w:cs="Sylfaen"/>
          <w:bCs/>
          <w:sz w:val="22"/>
          <w:szCs w:val="22"/>
          <w:lang w:val="ka-GE"/>
        </w:rPr>
        <w:t>ნაკლის</w:t>
      </w:r>
      <w:r w:rsidRPr="00B85BFF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B85BFF">
        <w:rPr>
          <w:rFonts w:ascii="Sylfaen" w:hAnsi="Sylfaen" w:cs="Sylfaen"/>
          <w:bCs/>
          <w:sz w:val="22"/>
          <w:szCs w:val="22"/>
          <w:lang w:val="ka-GE"/>
        </w:rPr>
        <w:t>გამოსწორებისგან</w:t>
      </w:r>
      <w:r w:rsidRPr="00B85BFF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B85BFF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85BFF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B85BFF">
        <w:rPr>
          <w:rFonts w:ascii="Sylfaen" w:hAnsi="Sylfaen" w:cs="Sylfaen"/>
          <w:bCs/>
          <w:sz w:val="22"/>
          <w:szCs w:val="22"/>
          <w:lang w:val="ka-GE"/>
        </w:rPr>
        <w:t>ამით</w:t>
      </w:r>
      <w:r w:rsidRPr="00B85BFF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C076E2" w:rsidRPr="00B85BFF">
        <w:rPr>
          <w:rFonts w:ascii="Sylfaen" w:hAnsi="Sylfaen" w:cs="Sylfaen"/>
          <w:bCs/>
          <w:sz w:val="22"/>
          <w:szCs w:val="22"/>
          <w:lang w:val="ka-GE"/>
        </w:rPr>
        <w:t>შემსყიდველისათვის</w:t>
      </w:r>
      <w:r w:rsidRPr="00B85BFF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B85BFF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Pr="00B85BFF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B85BFF">
        <w:rPr>
          <w:rFonts w:ascii="Sylfaen" w:hAnsi="Sylfaen" w:cs="Sylfaen"/>
          <w:bCs/>
          <w:sz w:val="22"/>
          <w:szCs w:val="22"/>
          <w:lang w:val="ka-GE"/>
        </w:rPr>
        <w:t>ზიანის</w:t>
      </w:r>
      <w:r w:rsidRPr="00B85BFF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B85BFF">
        <w:rPr>
          <w:rFonts w:ascii="Sylfaen" w:hAnsi="Sylfaen" w:cs="Sylfaen"/>
          <w:bCs/>
          <w:sz w:val="22"/>
          <w:szCs w:val="22"/>
          <w:lang w:val="ka-GE"/>
        </w:rPr>
        <w:t>ანაზღაურების</w:t>
      </w:r>
      <w:r w:rsidR="00AA3D03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AA3D03">
        <w:rPr>
          <w:rFonts w:ascii="Sylfaen" w:hAnsi="Sylfaen" w:cs="Sylfaen"/>
          <w:bCs/>
          <w:sz w:val="22"/>
          <w:szCs w:val="22"/>
          <w:lang w:val="ka-GE"/>
        </w:rPr>
        <w:t>ვალდებულებისგან</w:t>
      </w:r>
      <w:r w:rsidR="00AA3D03">
        <w:rPr>
          <w:rFonts w:ascii="Sylfaen" w:hAnsi="Sylfaen" w:cs="Sylfaen"/>
          <w:bCs/>
          <w:sz w:val="22"/>
          <w:szCs w:val="22"/>
          <w:lang w:val="ka-GE"/>
        </w:rPr>
        <w:t>.</w:t>
      </w:r>
      <w:r w:rsidRPr="00B85BFF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</w:p>
    <w:p w14:paraId="2D81368F" w14:textId="270AF754" w:rsidR="007A51A0" w:rsidRPr="00B85BFF" w:rsidRDefault="007A51A0" w:rsidP="007A51A0">
      <w:pPr>
        <w:pStyle w:val="BodyTextIndent"/>
        <w:numPr>
          <w:ilvl w:val="1"/>
          <w:numId w:val="36"/>
        </w:numPr>
        <w:ind w:left="0" w:firstLine="9"/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B85BFF">
        <w:rPr>
          <w:rFonts w:ascii="Sylfaen" w:hAnsi="Sylfaen" w:cs="Sylfaen"/>
          <w:bCs/>
          <w:sz w:val="22"/>
          <w:szCs w:val="22"/>
          <w:lang w:val="ka-GE"/>
        </w:rPr>
        <w:t>შემსყიდველისათვის მიღება-ჩაბარების აქტით სასაქონლო-მატერიალური ფასეულობების გადაცემამდე  მათი მთლიანი ან ნაწილობრივი განადგურების</w:t>
      </w:r>
      <w:r w:rsidR="006D4439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6D4439">
        <w:rPr>
          <w:rFonts w:ascii="Sylfaen" w:hAnsi="Sylfaen" w:cs="Sylfaen"/>
          <w:bCs/>
          <w:sz w:val="22"/>
          <w:szCs w:val="22"/>
          <w:lang w:val="ka-GE"/>
        </w:rPr>
        <w:t>ან დაზიანების</w:t>
      </w:r>
      <w:r w:rsidR="006D4439" w:rsidRPr="0047201E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Pr="00B85BFF">
        <w:rPr>
          <w:rFonts w:ascii="Sylfaen" w:hAnsi="Sylfaen" w:cs="Sylfaen"/>
          <w:bCs/>
          <w:sz w:val="22"/>
          <w:szCs w:val="22"/>
          <w:lang w:val="ka-GE"/>
        </w:rPr>
        <w:t xml:space="preserve"> რისკი  ეკუთვნის მიმწოდებელს.</w:t>
      </w:r>
    </w:p>
    <w:p w14:paraId="20550D88" w14:textId="77777777" w:rsidR="008765F7" w:rsidRPr="00B85BFF" w:rsidRDefault="008765F7" w:rsidP="008765F7">
      <w:pPr>
        <w:pStyle w:val="BodyTextIndent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1F52CF8" w14:textId="2C8C2633" w:rsidR="008765F7" w:rsidRPr="00000D9B" w:rsidRDefault="008765F7" w:rsidP="00000D9B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მოვალეობები:</w:t>
      </w:r>
    </w:p>
    <w:p w14:paraId="75CAFBE2" w14:textId="77777777" w:rsidR="008765F7" w:rsidRPr="001A7539" w:rsidRDefault="008765F7" w:rsidP="008765F7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072E0C7C" w14:textId="1B109EF7" w:rsidR="008765F7" w:rsidRPr="001A7539" w:rsidRDefault="008765F7" w:rsidP="008765F7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შესმყიდველისაგან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მიწოდებისათვის</w:t>
      </w:r>
      <w:r w:rsidR="00ED6DE3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ამავე ხელშეკრულებით დადგენილი წესითა და პირობებით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0CA19C6F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2EFB0852" w14:textId="5AE35C8A" w:rsidR="008765F7" w:rsidRPr="006F28B3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bookmarkStart w:id="3" w:name="_Hlk163663295"/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bookmarkEnd w:id="3"/>
      <w:r w:rsidRPr="001A7539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ახალი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(არაუადრეს 202</w:t>
      </w:r>
      <w:r w:rsidR="00765340">
        <w:rPr>
          <w:rFonts w:ascii="Sylfaen" w:hAnsi="Sylfaen" w:cs="Sylfaen"/>
          <w:noProof/>
          <w:sz w:val="22"/>
          <w:szCs w:val="22"/>
          <w:lang w:val="ka-GE"/>
        </w:rPr>
        <w:t>5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წლის წარმოების)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ნივთობრივად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უნაკლო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9B3C83">
        <w:rPr>
          <w:rFonts w:ascii="Sylfaen" w:hAnsi="Sylfaen" w:cs="Arial"/>
          <w:noProof/>
          <w:sz w:val="22"/>
          <w:szCs w:val="22"/>
          <w:lang w:val="ka-GE"/>
        </w:rPr>
        <w:t xml:space="preserve">წინამდებარე ხელშეკრულებით გათვალისწინებული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სპეციფიკაციის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B3C83">
        <w:rPr>
          <w:rFonts w:ascii="Sylfaen" w:hAnsi="Sylfaen" w:cs="Sylfaen"/>
          <w:noProof/>
          <w:sz w:val="22"/>
          <w:szCs w:val="22"/>
          <w:lang w:val="ka-GE"/>
        </w:rPr>
        <w:t>და ტექნიკური მახასიათებლების მქონე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C1E4C51" w14:textId="319A3C96" w:rsidR="008765F7" w:rsidRPr="006928D4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="006928D4">
        <w:rPr>
          <w:rFonts w:ascii="Sylfaen" w:hAnsi="Sylfaen" w:cs="Sylfaen"/>
          <w:noProof/>
          <w:sz w:val="22"/>
          <w:szCs w:val="22"/>
          <w:lang w:val="ka-GE"/>
        </w:rPr>
        <w:t xml:space="preserve"> მიწოდებული უნდა იქნას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>
        <w:rPr>
          <w:rFonts w:ascii="Sylfaen" w:hAnsi="Sylfaen"/>
          <w:noProof/>
          <w:sz w:val="22"/>
          <w:szCs w:val="22"/>
          <w:lang w:val="ka-GE"/>
        </w:rPr>
        <w:t>შესაბამის შეფუთვაში,</w:t>
      </w:r>
      <w:r w:rsidR="009B3C83">
        <w:rPr>
          <w:rFonts w:ascii="Sylfaen" w:hAnsi="Sylfaen"/>
          <w:noProof/>
          <w:sz w:val="22"/>
          <w:szCs w:val="22"/>
          <w:lang w:val="ka-GE"/>
        </w:rPr>
        <w:t xml:space="preserve"> რომელიც უზრუნველყოფს მის </w:t>
      </w:r>
      <w:r w:rsidR="006928D4">
        <w:rPr>
          <w:rFonts w:ascii="Sylfaen" w:hAnsi="Sylfaen"/>
          <w:noProof/>
          <w:sz w:val="22"/>
          <w:szCs w:val="22"/>
          <w:lang w:val="ka-GE"/>
        </w:rPr>
        <w:t>დაცულობას დაზიანების და გაფუჭებისგან</w:t>
      </w:r>
      <w:r>
        <w:rPr>
          <w:rFonts w:ascii="Sylfaen" w:hAnsi="Sylfaen"/>
          <w:noProof/>
          <w:sz w:val="22"/>
          <w:szCs w:val="22"/>
          <w:lang w:val="ka-GE"/>
        </w:rPr>
        <w:t xml:space="preserve"> ტრანსპორტირების და შენახვის დროს.</w:t>
      </w:r>
    </w:p>
    <w:p w14:paraId="2ECE91CE" w14:textId="5B3152FF" w:rsidR="006928D4" w:rsidRPr="00146BCD" w:rsidRDefault="005A6CDC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928D4">
        <w:rPr>
          <w:rFonts w:ascii="Sylfaen" w:hAnsi="Sylfaen"/>
          <w:noProof/>
          <w:sz w:val="22"/>
          <w:szCs w:val="22"/>
          <w:lang w:val="ka-GE"/>
        </w:rPr>
        <w:t xml:space="preserve">მიაწოდოს შემსყიდველს </w:t>
      </w:r>
      <w:r w:rsidR="006928D4"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6928D4"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6928D4"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6928D4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928D4"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="006928D4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D6DE3">
        <w:rPr>
          <w:rFonts w:ascii="Sylfaen" w:hAnsi="Sylfaen" w:cs="Arial"/>
          <w:noProof/>
          <w:sz w:val="22"/>
          <w:szCs w:val="22"/>
          <w:lang w:val="ka-GE"/>
        </w:rPr>
        <w:t>შემსყიდველ</w:t>
      </w:r>
      <w:r w:rsidR="006928D4">
        <w:rPr>
          <w:rFonts w:ascii="Sylfaen" w:hAnsi="Sylfaen" w:cs="Arial"/>
          <w:noProof/>
          <w:sz w:val="22"/>
          <w:szCs w:val="22"/>
          <w:lang w:val="ka-GE"/>
        </w:rPr>
        <w:t>ის მიერ მითითებულ ერთ</w:t>
      </w:r>
      <w:r w:rsidR="00ED6DE3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6928D4">
        <w:rPr>
          <w:rFonts w:ascii="Sylfaen" w:hAnsi="Sylfaen" w:cs="Arial"/>
          <w:noProof/>
          <w:sz w:val="22"/>
          <w:szCs w:val="22"/>
          <w:lang w:val="ka-GE"/>
        </w:rPr>
        <w:t xml:space="preserve">ერთ </w:t>
      </w:r>
      <w:r w:rsidR="00ED6DE3">
        <w:rPr>
          <w:rFonts w:ascii="Sylfaen" w:hAnsi="Sylfaen" w:cs="Arial"/>
          <w:noProof/>
          <w:sz w:val="22"/>
          <w:szCs w:val="22"/>
          <w:lang w:val="ka-GE"/>
        </w:rPr>
        <w:t>მისამართზე</w:t>
      </w:r>
      <w:r w:rsidR="00531A75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6928D4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="001A5075">
        <w:rPr>
          <w:rFonts w:ascii="Sylfaen" w:hAnsi="Sylfaen"/>
          <w:noProof/>
          <w:sz w:val="22"/>
          <w:szCs w:val="22"/>
          <w:lang w:val="ka-GE"/>
        </w:rPr>
        <w:t>სასაქონლო ზედნადების შესაბამისად</w:t>
      </w:r>
      <w:r w:rsidR="006928D4">
        <w:rPr>
          <w:rFonts w:ascii="Sylfaen" w:hAnsi="Sylfaen"/>
          <w:noProof/>
          <w:sz w:val="22"/>
          <w:szCs w:val="22"/>
          <w:lang w:val="ka-GE"/>
        </w:rPr>
        <w:t>.</w:t>
      </w:r>
    </w:p>
    <w:p w14:paraId="1162AE3F" w14:textId="2450A9F6" w:rsidR="008765F7" w:rsidRPr="00BD1C41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BD1C41">
        <w:rPr>
          <w:rFonts w:ascii="Sylfaen" w:hAnsi="Sylfaen" w:cs="Sylfaen"/>
          <w:noProof/>
          <w:sz w:val="22"/>
          <w:szCs w:val="22"/>
          <w:lang w:val="ka-GE"/>
        </w:rPr>
        <w:t xml:space="preserve">უზრუნველყოს თავისი უფლებამოსილი წარმომადგენლის დასწრება მიწოდებული საქონლის </w:t>
      </w:r>
      <w:r w:rsidR="007A51A0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Pr="00BD1C41">
        <w:rPr>
          <w:rFonts w:ascii="Sylfaen" w:hAnsi="Sylfaen" w:cs="Sylfaen"/>
          <w:noProof/>
          <w:sz w:val="22"/>
          <w:szCs w:val="22"/>
          <w:lang w:val="ka-GE"/>
        </w:rPr>
        <w:t>ის საწყობში მიღებისას.</w:t>
      </w:r>
    </w:p>
    <w:p w14:paraId="11C3732B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 ორგანიზაციასთან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225E8A7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35B12B4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E42F6C2" w14:textId="6F6E274F" w:rsidR="008765F7" w:rsidRPr="006B2887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დროულად </w:t>
      </w:r>
      <w:r>
        <w:rPr>
          <w:rFonts w:ascii="Sylfaen" w:hAnsi="Sylfaen"/>
          <w:bCs/>
          <w:sz w:val="22"/>
          <w:szCs w:val="22"/>
          <w:lang w:val="ka-GE"/>
        </w:rPr>
        <w:t xml:space="preserve">აცნობოს </w:t>
      </w:r>
      <w:r w:rsidR="00C076E2">
        <w:rPr>
          <w:rFonts w:ascii="Sylfaen" w:hAnsi="Sylfaen"/>
          <w:bCs/>
          <w:sz w:val="22"/>
          <w:szCs w:val="22"/>
          <w:lang w:val="ka-GE"/>
        </w:rPr>
        <w:t>შემსყიდველს</w:t>
      </w:r>
      <w:r>
        <w:rPr>
          <w:rFonts w:ascii="Sylfaen" w:hAnsi="Sylfaen"/>
          <w:bCs/>
          <w:sz w:val="22"/>
          <w:szCs w:val="22"/>
          <w:lang w:val="ka-GE"/>
        </w:rPr>
        <w:t xml:space="preserve"> მისამართის ან რომელიმე საკონტაქტო მონაცემის ცვლილების თაობაზე. წინააღმდეგ შემთხვევაში </w:t>
      </w:r>
      <w:r w:rsidR="00C7349D">
        <w:rPr>
          <w:rFonts w:ascii="Sylfaen" w:hAnsi="Sylfaen"/>
          <w:bCs/>
          <w:sz w:val="22"/>
          <w:szCs w:val="22"/>
          <w:lang w:val="ka-GE"/>
        </w:rPr>
        <w:t>შემსყიდველი</w:t>
      </w:r>
      <w:r>
        <w:rPr>
          <w:rFonts w:ascii="Sylfaen" w:hAnsi="Sylfaen"/>
          <w:bCs/>
          <w:sz w:val="22"/>
          <w:szCs w:val="22"/>
          <w:lang w:val="ka-GE"/>
        </w:rPr>
        <w:t>ს მიერ მისთვის ცნობილ მისამართზე განხორციელებული ურთიერთობა (წერილობითი შეტყობინების ან სხვა კორესპონდენციის გაგზავნა) ჩაითვლება ჯეროვნად შესრულებულად.</w:t>
      </w:r>
    </w:p>
    <w:p w14:paraId="6A016B22" w14:textId="4C6012FE" w:rsidR="008765F7" w:rsidRPr="001A7539" w:rsidRDefault="00107425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აუნაზღაუროს შემსყიდველს ხელშეკრულების პირობების არაჯეროვანი შესრულებით მიყენებული ზიანი</w:t>
      </w:r>
      <w:r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. </w:t>
      </w:r>
    </w:p>
    <w:p w14:paraId="5377DE87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38A0BF74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09DD99E3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შეამოწმოს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5655DA7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6CC68E61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არასრულად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შეუსაბამო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მოსთხოვოს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85120B8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მიყენებული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ზიანის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1E877468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4D897DF7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სმფ-ების ღირებულება 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EB251CF" w14:textId="77777777" w:rsidR="008765F7" w:rsidRPr="001A7539" w:rsidRDefault="008765F7" w:rsidP="008765F7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3C17CB1B" w14:textId="67E30177" w:rsidR="008765F7" w:rsidRPr="00000D9B" w:rsidRDefault="008765F7" w:rsidP="00000D9B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პასუხისმგებლობა:</w:t>
      </w:r>
    </w:p>
    <w:p w14:paraId="77D7AADD" w14:textId="267B0607" w:rsidR="008765F7" w:rsidRPr="001A7539" w:rsidRDefault="008765F7" w:rsidP="008765F7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>
        <w:rPr>
          <w:rFonts w:ascii="Sylfaen" w:hAnsi="Sylfaen" w:cs="Sylfaen"/>
          <w:noProof/>
          <w:sz w:val="22"/>
          <w:szCs w:val="22"/>
          <w:lang w:val="ka-GE"/>
        </w:rPr>
        <w:t>ს 4.1. 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552438">
        <w:rPr>
          <w:rFonts w:ascii="Sylfaen" w:hAnsi="Sylfaen" w:cs="Sylfaen"/>
          <w:noProof/>
          <w:sz w:val="22"/>
          <w:szCs w:val="22"/>
          <w:lang w:val="ka-GE"/>
        </w:rPr>
        <w:t>ვადის დარღვევით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0,1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7C2DB3F" w14:textId="3915F5F0" w:rsidR="008765F7" w:rsidRPr="001A7539" w:rsidRDefault="008765F7" w:rsidP="008765F7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გადააცილებს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სმფ-ების მიწოდების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="00552438">
        <w:rPr>
          <w:rFonts w:ascii="Sylfaen" w:hAnsi="Sylfaen" w:cs="Sylfaen"/>
          <w:noProof/>
          <w:sz w:val="22"/>
          <w:szCs w:val="22"/>
          <w:lang w:val="ka-GE"/>
        </w:rPr>
        <w:t xml:space="preserve"> ან მხარეთა მიერ დამატებით შეთანხმებულ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ვადას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F254CC">
        <w:rPr>
          <w:rFonts w:ascii="Sylfaen" w:hAnsi="Sylfaen" w:cs="Arial"/>
          <w:noProof/>
          <w:sz w:val="22"/>
          <w:szCs w:val="22"/>
          <w:lang w:val="ka-GE"/>
        </w:rPr>
        <w:t>სხაგვარად ვერ უზრუნველყოფს ხელშეკრულებით ნაკისრი ვალდებულებების სრულფასოვან შესრულებას,</w:t>
      </w:r>
      <w:r w:rsidR="00552438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ვადაგაცილებულ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დღეებზე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 w:rsidR="00552438">
        <w:rPr>
          <w:rFonts w:ascii="Sylfaen" w:hAnsi="Sylfaen" w:cs="Sylfaen"/>
          <w:noProof/>
          <w:sz w:val="22"/>
          <w:szCs w:val="22"/>
          <w:lang w:val="ka-GE"/>
        </w:rPr>
        <w:t xml:space="preserve"> გარდა (თუ ადგილი ექნება ვადაგადაცილებასაც),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="00552438">
        <w:rPr>
          <w:rFonts w:ascii="Sylfaen" w:hAnsi="Sylfaen" w:cs="Sylfaen"/>
          <w:noProof/>
          <w:sz w:val="22"/>
          <w:szCs w:val="22"/>
          <w:lang w:val="ka-GE"/>
        </w:rPr>
        <w:t xml:space="preserve"> ჯარიმა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მიუწოდებელი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ოდენობი</w:t>
      </w:r>
      <w:r w:rsidR="00552438">
        <w:rPr>
          <w:rFonts w:ascii="Sylfaen" w:hAnsi="Sylfaen" w:cs="Sylfaen"/>
          <w:noProof/>
          <w:sz w:val="22"/>
          <w:szCs w:val="22"/>
          <w:lang w:val="ka-GE"/>
        </w:rPr>
        <w:t>თ</w:t>
      </w:r>
      <w:r w:rsidR="00552438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="00552438" w:rsidRPr="00F254CC">
        <w:rPr>
          <w:rFonts w:ascii="Sylfaen" w:hAnsi="Sylfaen" w:cs="Arial"/>
          <w:bCs/>
          <w:noProof/>
          <w:sz w:val="22"/>
          <w:szCs w:val="22"/>
          <w:lang w:val="ka-GE"/>
        </w:rPr>
        <w:t>ასევე მოითხოვოს მიყენებული ზიანის ანაზღაურება. ამ პუნქტით გათვალისწინებული ჯარიმა (მისი დაკისრების შემთხვევაში) გადაიხდება მიმწოდებლის მიერ ხელშეკრულების მოშლიდან 10 სამუშაო დღის ვადაში</w:t>
      </w:r>
      <w:r w:rsidR="00552438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="00552438" w:rsidRPr="00337F60">
        <w:rPr>
          <w:rFonts w:ascii="Sylfaen" w:hAnsi="Sylfaen" w:cs="Sylfaen"/>
          <w:noProof/>
          <w:sz w:val="22"/>
          <w:szCs w:val="22"/>
          <w:lang w:val="ka-GE"/>
        </w:rPr>
        <w:t>თუ მხარეები სხვა პირობებზე არ შეთანხმდებიან</w:t>
      </w:r>
      <w:r w:rsidR="00552438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7961B635" w14:textId="7B51579A" w:rsidR="008765F7" w:rsidRPr="005F7696" w:rsidRDefault="008765F7" w:rsidP="008765F7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-4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>
        <w:rPr>
          <w:rFonts w:ascii="Sylfaen" w:hAnsi="Sylfaen" w:cs="Arial"/>
          <w:noProof/>
          <w:sz w:val="22"/>
          <w:szCs w:val="22"/>
          <w:lang w:val="ru-RU"/>
        </w:rPr>
        <w:t>9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>
        <w:rPr>
          <w:rFonts w:ascii="Sylfaen" w:hAnsi="Sylfaen" w:cs="Arial"/>
          <w:noProof/>
          <w:sz w:val="22"/>
          <w:szCs w:val="22"/>
          <w:lang w:val="ka-GE"/>
        </w:rPr>
        <w:t>(</w:t>
      </w:r>
      <w:r w:rsidR="00552438">
        <w:rPr>
          <w:rFonts w:ascii="Sylfaen" w:hAnsi="Sylfaen" w:cs="Sylfaen"/>
          <w:noProof/>
          <w:sz w:val="22"/>
          <w:szCs w:val="22"/>
          <w:lang w:val="ka-GE"/>
        </w:rPr>
        <w:t xml:space="preserve">ან მხარეთა მიერ </w:t>
      </w:r>
      <w:r w:rsidR="00552438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="00552438">
        <w:rPr>
          <w:rFonts w:ascii="Sylfaen" w:hAnsi="Sylfaen" w:cs="Sylfaen"/>
          <w:noProof/>
          <w:sz w:val="22"/>
          <w:szCs w:val="22"/>
          <w:lang w:val="ka-GE"/>
        </w:rPr>
        <w:t xml:space="preserve"> შეთანხმებული</w:t>
      </w:r>
      <w:r w:rsidR="00552438">
        <w:rPr>
          <w:rFonts w:ascii="Sylfaen" w:hAnsi="Sylfaen" w:cs="Sylfaen"/>
          <w:noProof/>
          <w:sz w:val="22"/>
          <w:szCs w:val="22"/>
          <w:lang w:val="ka-GE"/>
        </w:rPr>
        <w:t>)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552438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 შემთხვევაში</w:t>
      </w:r>
      <w:r w:rsidR="00552438">
        <w:rPr>
          <w:rFonts w:ascii="Sylfaen" w:hAnsi="Sylfaen" w:cs="Sylfaen"/>
          <w:noProof/>
          <w:sz w:val="22"/>
          <w:szCs w:val="22"/>
          <w:lang w:val="ka-GE"/>
        </w:rPr>
        <w:t>,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337F60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="00552438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337F60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552438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337F60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="00552438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337F60">
        <w:rPr>
          <w:rFonts w:ascii="Sylfaen" w:hAnsi="Sylfaen" w:cs="Sylfaen"/>
          <w:noProof/>
          <w:sz w:val="22"/>
          <w:szCs w:val="22"/>
          <w:lang w:val="ka-GE"/>
        </w:rPr>
        <w:t>მიმწოდებელს ჯარიმა</w:t>
      </w:r>
      <w:r w:rsidR="00552438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337F60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="00552438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337F60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="00552438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337F60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552438" w:rsidRPr="00337F60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552438" w:rsidRPr="00337F60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552438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337F60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="00552438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337F60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="00552438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="00552438" w:rsidRPr="00337F60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="00552438" w:rsidRPr="00337F60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="00552438" w:rsidRPr="00337F60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="00552438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337F60">
        <w:rPr>
          <w:rFonts w:ascii="Sylfaen" w:hAnsi="Sylfaen" w:cs="Sylfaen"/>
          <w:noProof/>
          <w:sz w:val="22"/>
          <w:szCs w:val="22"/>
          <w:lang w:val="ka-GE"/>
        </w:rPr>
        <w:t>ოდენობით</w:t>
      </w:r>
      <w:r w:rsidR="00552438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552438" w:rsidRPr="00F254CC">
        <w:rPr>
          <w:rFonts w:ascii="Sylfaen" w:hAnsi="Sylfaen" w:cs="Arial"/>
          <w:bCs/>
          <w:noProof/>
          <w:sz w:val="22"/>
          <w:szCs w:val="22"/>
          <w:lang w:val="ka-GE"/>
        </w:rPr>
        <w:t>ასევე მოითხოვოს მიყენებული ზიანის ანაზღაურება.</w:t>
      </w:r>
      <w:r w:rsidR="00552438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337F60">
        <w:rPr>
          <w:rFonts w:ascii="Sylfaen" w:hAnsi="Sylfaen" w:cs="Sylfaen"/>
          <w:noProof/>
          <w:sz w:val="22"/>
          <w:szCs w:val="22"/>
          <w:lang w:val="ka-GE"/>
        </w:rPr>
        <w:t>ამ პუნქტით გათვალისწინებული ჯარიმა (მისი დაკისრების შემთხვევაში)</w:t>
      </w:r>
      <w:r w:rsidR="00552438">
        <w:rPr>
          <w:rFonts w:ascii="Sylfaen" w:hAnsi="Sylfaen" w:cs="Sylfaen"/>
          <w:noProof/>
          <w:sz w:val="22"/>
          <w:szCs w:val="22"/>
          <w:lang w:val="ka-GE"/>
        </w:rPr>
        <w:t xml:space="preserve"> გამოიქვითება შემსყიდველის მიერ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="00552438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52438"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="00552438" w:rsidRPr="00337F60">
        <w:rPr>
          <w:rFonts w:ascii="Sylfaen" w:hAnsi="Sylfaen" w:cs="Sylfaen"/>
          <w:noProof/>
          <w:sz w:val="22"/>
          <w:szCs w:val="22"/>
          <w:lang w:val="ka-GE"/>
        </w:rPr>
        <w:t>, თუ მხარეები სხვა პირობებზე არ შეთანხმდებიან</w:t>
      </w:r>
      <w:r w:rsidR="00B4179E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3498038B" w14:textId="1C12AECE" w:rsidR="008765F7" w:rsidRPr="00AC58BA" w:rsidRDefault="008765F7" w:rsidP="008765F7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>ხელშეკრულების 6.1.</w:t>
      </w:r>
      <w:r w:rsidR="00B4179E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პუნქტით გათვალისწინებული პირგასამტეხლოს გადახდა (გარდა იმ შემთხვევისა თუ შემსყიდველი მოშლის ხელშეკრულებას 6.2. პუნქტის შესაბამისად),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არ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ათავისუფლებს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ვალდებულებ</w:t>
      </w:r>
      <w:r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შესრულებისგან</w:t>
      </w:r>
      <w:r w:rsidRPr="00D706D9">
        <w:rPr>
          <w:rFonts w:cs="Arial"/>
          <w:noProof/>
          <w:sz w:val="22"/>
          <w:szCs w:val="22"/>
          <w:lang w:val="ka-GE"/>
        </w:rPr>
        <w:t>.</w:t>
      </w:r>
    </w:p>
    <w:p w14:paraId="46CCC1BD" w14:textId="7EA7D3E6" w:rsidR="008765F7" w:rsidRPr="001A7539" w:rsidRDefault="008765F7" w:rsidP="008765F7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4179E" w:rsidRPr="001A7539">
        <w:rPr>
          <w:rFonts w:ascii="Sylfaen" w:hAnsi="Sylfaen" w:cs="Sylfaen"/>
          <w:noProof/>
          <w:sz w:val="22"/>
          <w:szCs w:val="22"/>
          <w:lang w:val="ka-GE"/>
        </w:rPr>
        <w:t>გადაცილების</w:t>
      </w:r>
      <w:r w:rsidR="00B4179E">
        <w:rPr>
          <w:rFonts w:ascii="Sylfaen" w:hAnsi="Sylfaen" w:cs="Sylfaen"/>
          <w:noProof/>
          <w:sz w:val="22"/>
          <w:szCs w:val="22"/>
          <w:lang w:val="ka-GE"/>
        </w:rPr>
        <w:t xml:space="preserve"> შემთხვევაში,</w:t>
      </w:r>
      <w:r w:rsidR="00B4179E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4179E"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="00B4179E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4179E"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B4179E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B4179E" w:rsidRPr="00F119FC">
        <w:rPr>
          <w:rFonts w:ascii="Sylfaen" w:hAnsi="Sylfaen" w:cs="Sylfaen"/>
          <w:noProof/>
          <w:sz w:val="22"/>
          <w:szCs w:val="22"/>
          <w:lang w:val="ka-GE"/>
        </w:rPr>
        <w:t>წერილობითი გაფრთხილების შემდგომ,</w:t>
      </w:r>
      <w:r w:rsidR="00B4179E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4179E"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="00B4179E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4179E"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="00B4179E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4179E">
        <w:rPr>
          <w:rFonts w:ascii="Sylfaen" w:hAnsi="Sylfaen" w:cs="Arial"/>
          <w:noProof/>
          <w:sz w:val="22"/>
          <w:szCs w:val="22"/>
          <w:lang w:val="ka-GE"/>
        </w:rPr>
        <w:t xml:space="preserve">პირგასამტეხლო </w:t>
      </w:r>
      <w:r w:rsidR="00B4179E" w:rsidRPr="001A7539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="00B4179E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4179E" w:rsidRPr="001A7539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="00B4179E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</w:t>
      </w:r>
      <w:r w:rsidR="00B4179E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B4179E" w:rsidRPr="001A7539">
        <w:rPr>
          <w:rFonts w:ascii="Sylfaen" w:hAnsi="Sylfaen" w:cs="Arial"/>
          <w:noProof/>
          <w:sz w:val="22"/>
          <w:szCs w:val="22"/>
          <w:lang w:val="ka-GE"/>
        </w:rPr>
        <w:t>01 პროცენტი</w:t>
      </w:r>
      <w:r w:rsidR="00B4179E" w:rsidRPr="001A7539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="00B4179E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4179E">
        <w:rPr>
          <w:rFonts w:ascii="Sylfaen" w:hAnsi="Sylfaen" w:cs="Sylfaen"/>
          <w:noProof/>
          <w:sz w:val="22"/>
          <w:szCs w:val="22"/>
          <w:lang w:val="ka-GE"/>
        </w:rPr>
        <w:t>ოდენობით</w:t>
      </w:r>
      <w:r w:rsidR="00B4179E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4179E"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="00B4179E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4179E"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="00B4179E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4179E"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="00B4179E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612E2769" w14:textId="57C94DF4" w:rsidR="008B4D50" w:rsidRPr="00AC518E" w:rsidRDefault="008765F7" w:rsidP="00AC518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გამოქვითოს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ჯარიმის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შეამციროს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ანაზრაურება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).   </w:t>
      </w:r>
    </w:p>
    <w:p w14:paraId="564220A5" w14:textId="77777777" w:rsidR="008765F7" w:rsidRPr="001A7539" w:rsidRDefault="008765F7" w:rsidP="008765F7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87EA232" w14:textId="64A625BF" w:rsidR="008765F7" w:rsidRPr="00000D9B" w:rsidRDefault="008765F7" w:rsidP="00000D9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შეტანა:</w:t>
      </w:r>
    </w:p>
    <w:p w14:paraId="2D21421D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FF22661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 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3DFC8FF" w14:textId="102F7CF1" w:rsidR="008765F7" w:rsidRPr="005176F6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DC04006" w14:textId="77777777" w:rsidR="00B85BFF" w:rsidRDefault="00B85BFF" w:rsidP="008765F7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152F54B9" w14:textId="77777777" w:rsidR="00B85BFF" w:rsidRPr="001A7539" w:rsidRDefault="00B85BFF" w:rsidP="008765F7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90941C5" w14:textId="4423884E" w:rsidR="008765F7" w:rsidRPr="00000D9B" w:rsidRDefault="008765F7" w:rsidP="008765F7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მოშლა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032D0002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7065ED3E" w14:textId="48F970BF" w:rsidR="008765F7" w:rsidRPr="001A7539" w:rsidRDefault="008765F7" w:rsidP="00B4179E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4179E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საქონელი ან მისი დარჩენილი 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14B5D4A" w14:textId="77777777" w:rsidR="008765F7" w:rsidRPr="001A7539" w:rsidRDefault="008765F7" w:rsidP="00B4179E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437119E" w14:textId="77777777" w:rsidR="008765F7" w:rsidRPr="001A7539" w:rsidRDefault="008765F7" w:rsidP="00B4179E">
      <w:pPr>
        <w:pStyle w:val="ListParagraph"/>
        <w:numPr>
          <w:ilvl w:val="2"/>
          <w:numId w:val="36"/>
        </w:numPr>
        <w:ind w:left="720" w:hanging="72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შემთხვევებში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1FAB893B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დადასტურებული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2BC6411" w14:textId="77777777" w:rsidR="008765F7" w:rsidRPr="001A7539" w:rsidRDefault="008765F7" w:rsidP="008765F7">
      <w:pPr>
        <w:pStyle w:val="ListParagraph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1E829468" w14:textId="38C19C5A" w:rsidR="008765F7" w:rsidRPr="00000D9B" w:rsidRDefault="008765F7" w:rsidP="008765F7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მაჟორი:</w:t>
      </w:r>
    </w:p>
    <w:p w14:paraId="128419B3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0DA992D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აგრძელებს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5FF0FA1" w14:textId="100ED8C8" w:rsidR="008765F7" w:rsidRPr="00AC518E" w:rsidRDefault="008765F7" w:rsidP="008765F7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250736B5" w14:textId="77777777" w:rsidR="008765F7" w:rsidRPr="001A7539" w:rsidRDefault="008765F7" w:rsidP="008765F7">
      <w:pPr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1388DD89" w14:textId="2D669BB0" w:rsidR="008765F7" w:rsidRPr="00000D9B" w:rsidRDefault="008765F7" w:rsidP="008765F7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გადაწყვეტა:</w:t>
      </w:r>
    </w:p>
    <w:p w14:paraId="04A79A6E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2CDC1048" w14:textId="77777777" w:rsidR="008765F7" w:rsidRDefault="008765F7" w:rsidP="008765F7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3F812301" w14:textId="77777777" w:rsidR="00AC518E" w:rsidRPr="001A7539" w:rsidRDefault="00AC518E" w:rsidP="00AC518E">
      <w:pPr>
        <w:ind w:left="9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14:paraId="116954FA" w14:textId="77777777" w:rsidR="008765F7" w:rsidRPr="001A7539" w:rsidRDefault="008765F7" w:rsidP="008765F7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0CA5A45C" w14:textId="22C07BE5" w:rsidR="008765F7" w:rsidRPr="00000D9B" w:rsidRDefault="008765F7" w:rsidP="008765F7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ანტიკორუფციული დათქმები:</w:t>
      </w:r>
    </w:p>
    <w:p w14:paraId="499F03A3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745B501D" w14:textId="77777777" w:rsidR="008765F7" w:rsidRPr="001A7539" w:rsidRDefault="008765F7" w:rsidP="008765F7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lastRenderedPageBreak/>
        <w:t>არაპირდაპირ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6E1D68CF" w14:textId="77777777" w:rsidR="008765F7" w:rsidRPr="001A7539" w:rsidRDefault="008765F7" w:rsidP="008765F7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794ACC33" w14:textId="77777777" w:rsidR="008765F7" w:rsidRPr="001A7539" w:rsidRDefault="008765F7" w:rsidP="008765F7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კონტრაჰენტი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 xml:space="preserve">(შემსყიდველი:   +995325000777; </w:t>
      </w:r>
      <w:permStart w:id="56099419" w:edGrp="everyone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მიმწოდებლის ცხელი ხაზის ნომერი, არსებობის შემთხვევაში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)). </w:t>
      </w:r>
      <w:permEnd w:id="56099419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4588BC3C" w14:textId="77777777" w:rsidR="008765F7" w:rsidRPr="001A7539" w:rsidRDefault="008765F7" w:rsidP="008765F7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29AA1F71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მუხლით აკრძალული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მე-11 მუხლის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7E84FD20" w14:textId="77777777" w:rsidR="008765F7" w:rsidRDefault="008765F7" w:rsidP="008765F7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21E474B7" w14:textId="77777777" w:rsidR="00000D9B" w:rsidRPr="001A7539" w:rsidRDefault="00000D9B" w:rsidP="008765F7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CFEBA81" w14:textId="69F51346" w:rsidR="008765F7" w:rsidRPr="00BD1C41" w:rsidRDefault="008765F7" w:rsidP="008765F7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დასკვნითი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დებულებები:</w:t>
      </w:r>
    </w:p>
    <w:p w14:paraId="3345BEFB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15BC6E0A" w14:textId="292C151A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სუბკონტრაქტორი</w:t>
      </w:r>
      <w:r w:rsidR="00940010">
        <w:rPr>
          <w:rFonts w:ascii="Sylfaen" w:hAnsi="Sylfaen" w:cs="Arial"/>
          <w:bCs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(ასეთის არსებობის შემთხვევაში) </w:t>
      </w:r>
      <w:r w:rsidR="00940010">
        <w:rPr>
          <w:rFonts w:ascii="Sylfaen" w:hAnsi="Sylfaen" w:cs="Arial"/>
          <w:bCs/>
          <w:noProof/>
          <w:sz w:val="22"/>
          <w:szCs w:val="22"/>
          <w:lang w:val="ka-GE"/>
        </w:rPr>
        <w:t>ბრალეულ ქმედებაზე პასუხს აგებს მიმწოდებელი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78D63AB7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4D976A74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ხელშეკრულება ძალაში შედის მხარეთა ხელმოწერის მომენტიდან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4DBB43D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ურთიერთოებები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7224029" w14:textId="4ADFEF78" w:rsidR="008765F7" w:rsidRPr="00F72662" w:rsidRDefault="008765F7" w:rsidP="00F72662">
      <w:pPr>
        <w:pStyle w:val="ListParagraph"/>
        <w:numPr>
          <w:ilvl w:val="1"/>
          <w:numId w:val="36"/>
        </w:numPr>
        <w:ind w:left="0" w:firstLine="0"/>
        <w:jc w:val="both"/>
        <w:rPr>
          <w:rFonts w:ascii="Sylfaen" w:hAnsi="Sylfaen"/>
          <w:bCs/>
          <w:sz w:val="22"/>
          <w:szCs w:val="22"/>
          <w:lang w:val="ka-GE"/>
        </w:rPr>
      </w:pPr>
      <w:r w:rsidRPr="00F72662">
        <w:rPr>
          <w:rFonts w:ascii="Sylfaen" w:hAnsi="Sylfaen" w:cs="Arial"/>
          <w:bCs/>
          <w:noProof/>
          <w:sz w:val="22"/>
          <w:szCs w:val="22"/>
          <w:lang w:val="ka-GE"/>
        </w:rPr>
        <w:lastRenderedPageBreak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193095453" w:edGrp="everyone"/>
      <w:r w:rsidRPr="00F72662">
        <w:rPr>
          <w:rFonts w:ascii="Sylfaen" w:hAnsi="Sylfaen" w:cs="Arial"/>
          <w:bCs/>
          <w:noProof/>
          <w:sz w:val="22"/>
          <w:szCs w:val="22"/>
          <w:lang w:val="ka-GE"/>
        </w:rPr>
        <w:t>2</w:t>
      </w:r>
      <w:permEnd w:id="193095453"/>
      <w:r w:rsidRPr="00F72662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 w:rsidRPr="00F72662">
        <w:rPr>
          <w:rFonts w:ascii="Sylfaen" w:hAnsi="Sylfaen" w:cs="Sylfaen"/>
          <w:bCs/>
          <w:sz w:val="22"/>
          <w:szCs w:val="22"/>
          <w:lang w:val="ka-GE"/>
        </w:rPr>
        <w:t xml:space="preserve">, </w:t>
      </w:r>
      <w:r w:rsidRPr="00F72662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F72662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12F482F3" w14:textId="77777777" w:rsidR="00F72662" w:rsidRPr="001A7539" w:rsidRDefault="00F72662" w:rsidP="00F72662">
      <w:pPr>
        <w:pStyle w:val="ListParagraph"/>
        <w:numPr>
          <w:ilvl w:val="1"/>
          <w:numId w:val="36"/>
        </w:numPr>
        <w:autoSpaceDE w:val="0"/>
        <w:autoSpaceDN w:val="0"/>
        <w:adjustRightInd w:val="0"/>
        <w:ind w:left="72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 #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1A826A9" w14:textId="77777777" w:rsidR="00F72662" w:rsidRPr="00F72662" w:rsidRDefault="00F72662" w:rsidP="00F72662">
      <w:pPr>
        <w:pStyle w:val="ListParagraph"/>
        <w:ind w:left="1305"/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285D07A6" w14:textId="77777777" w:rsidR="008765F7" w:rsidRPr="001A7539" w:rsidRDefault="008765F7" w:rsidP="008765F7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13FB308B" w14:textId="77777777" w:rsidR="008765F7" w:rsidRPr="001A7539" w:rsidRDefault="008765F7" w:rsidP="008765F7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2681F1AE" w14:textId="77777777" w:rsidR="008765F7" w:rsidRPr="001A7539" w:rsidRDefault="008765F7" w:rsidP="008765F7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622167FE" w14:textId="77777777" w:rsidR="008765F7" w:rsidRPr="001A7539" w:rsidRDefault="008765F7" w:rsidP="008765F7">
      <w:pPr>
        <w:jc w:val="center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</w:p>
    <w:p w14:paraId="369F5590" w14:textId="44838839" w:rsidR="008765F7" w:rsidRPr="001A7539" w:rsidRDefault="008765F7" w:rsidP="008765F7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შპს „თ</w:t>
      </w:r>
      <w:r w:rsidR="00292337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ბილისის ელექტრომიმწოდებელი კომპანია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“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19A24A6F" w14:textId="77777777" w:rsidR="008765F7" w:rsidRPr="001A7539" w:rsidRDefault="008765F7" w:rsidP="008765F7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ქ№10</w:t>
      </w:r>
    </w:p>
    <w:p w14:paraId="020E44FE" w14:textId="77777777" w:rsidR="008765F7" w:rsidRPr="001A7539" w:rsidRDefault="008765F7" w:rsidP="008765F7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78796E61" w14:textId="77777777" w:rsidR="008765F7" w:rsidRPr="001A7539" w:rsidRDefault="008765F7" w:rsidP="008765F7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5" w:history="1">
        <w:r w:rsidRPr="001A7539">
          <w:rPr>
            <w:rFonts w:cs="Sylfaen"/>
            <w:noProof/>
            <w:sz w:val="22"/>
            <w:szCs w:val="22"/>
          </w:rPr>
          <w:t>info@telmico.ge</w:t>
        </w:r>
      </w:hyperlink>
    </w:p>
    <w:p w14:paraId="658C8297" w14:textId="77777777" w:rsidR="008765F7" w:rsidRPr="001A7539" w:rsidRDefault="008765F7" w:rsidP="008765F7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სს </w:t>
      </w:r>
      <w:r w:rsidRPr="0016568C">
        <w:rPr>
          <w:rFonts w:ascii="Sylfaen" w:hAnsi="Sylfaen" w:cs="Sylfaen"/>
          <w:noProof/>
          <w:lang w:val="ka-GE"/>
        </w:rPr>
        <w:t>„თიბისი ბანკი“</w:t>
      </w:r>
    </w:p>
    <w:p w14:paraId="5A7AB54B" w14:textId="77777777" w:rsidR="008765F7" w:rsidRPr="001A7539" w:rsidRDefault="008765F7" w:rsidP="008765F7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6568C">
        <w:t>TBCBGE22</w:t>
      </w:r>
    </w:p>
    <w:p w14:paraId="349525C2" w14:textId="2C12DC19" w:rsidR="008765F7" w:rsidRPr="001A7539" w:rsidRDefault="008765F7" w:rsidP="008765F7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6568C">
        <w:t>GE53TB7395836030100003</w:t>
      </w:r>
      <w:permStart w:id="1250108169" w:edGrp="everyone"/>
    </w:p>
    <w:p w14:paraId="58D654B3" w14:textId="399ECB20" w:rsidR="008765F7" w:rsidRPr="00292337" w:rsidRDefault="008765F7" w:rsidP="008765F7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გენერალური დირექტორი: </w:t>
      </w:r>
      <w:r w:rsidR="00292337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ანატოლი მარკოვი</w:t>
      </w:r>
    </w:p>
    <w:p w14:paraId="317C2CF9" w14:textId="77777777" w:rsidR="008765F7" w:rsidRPr="001A7539" w:rsidRDefault="008765F7" w:rsidP="008765F7">
      <w:pPr>
        <w:jc w:val="both"/>
        <w:rPr>
          <w:sz w:val="22"/>
          <w:szCs w:val="22"/>
          <w:lang w:val="ka-GE"/>
        </w:rPr>
      </w:pPr>
    </w:p>
    <w:p w14:paraId="03D60D0D" w14:textId="77777777" w:rsidR="008765F7" w:rsidRPr="001A7539" w:rsidRDefault="008765F7" w:rsidP="008765F7">
      <w:pPr>
        <w:jc w:val="both"/>
        <w:rPr>
          <w:sz w:val="22"/>
          <w:szCs w:val="22"/>
          <w:lang w:val="ka-GE"/>
        </w:rPr>
      </w:pP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  <w:t>___________________________________________</w:t>
      </w:r>
    </w:p>
    <w:p w14:paraId="45BF4EDD" w14:textId="77777777" w:rsidR="008765F7" w:rsidRPr="001A7539" w:rsidRDefault="008765F7" w:rsidP="008765F7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7415564" w14:textId="77777777" w:rsidR="008765F7" w:rsidRPr="001A7539" w:rsidRDefault="008765F7" w:rsidP="008765F7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0075C6C2" w14:textId="77777777" w:rsidR="008765F7" w:rsidRPr="001A7539" w:rsidRDefault="008765F7" w:rsidP="008765F7">
      <w:pPr>
        <w:rPr>
          <w:rFonts w:ascii="Sylfaen" w:hAnsi="Sylfaen" w:cs="Sylfaen"/>
          <w:noProof/>
          <w:sz w:val="22"/>
          <w:szCs w:val="22"/>
          <w:lang w:val="ka-GE"/>
        </w:rPr>
      </w:pPr>
    </w:p>
    <w:p w14:paraId="4156A365" w14:textId="77777777" w:rsidR="008765F7" w:rsidRPr="001A7539" w:rsidRDefault="008765F7" w:rsidP="008765F7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№) 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</w:p>
    <w:p w14:paraId="33C725E5" w14:textId="77777777" w:rsidR="008765F7" w:rsidRPr="001A7539" w:rsidRDefault="008765F7" w:rsidP="008765F7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1A7539">
        <w:rPr>
          <w:rFonts w:ascii="Sylfaen" w:hAnsi="Sylfaen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</w:p>
    <w:p w14:paraId="7A059D14" w14:textId="77777777" w:rsidR="008765F7" w:rsidRPr="001A7539" w:rsidRDefault="008765F7" w:rsidP="008765F7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/>
          <w:sz w:val="22"/>
          <w:szCs w:val="22"/>
          <w:lang w:val="ka-GE"/>
        </w:rPr>
        <w:t>ტელ:</w:t>
      </w:r>
    </w:p>
    <w:p w14:paraId="4467EEC5" w14:textId="77777777" w:rsidR="008765F7" w:rsidRPr="001A7539" w:rsidRDefault="008765F7" w:rsidP="008765F7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623FC19F" w14:textId="77777777" w:rsidR="008765F7" w:rsidRPr="001A7539" w:rsidRDefault="008765F7" w:rsidP="008765F7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  <w:r w:rsidRPr="001A7539">
        <w:rPr>
          <w:sz w:val="22"/>
          <w:szCs w:val="22"/>
          <w:lang w:val="ka-GE"/>
        </w:rPr>
        <w:t xml:space="preserve"> </w:t>
      </w:r>
    </w:p>
    <w:p w14:paraId="42F3EA98" w14:textId="77777777" w:rsidR="008765F7" w:rsidRPr="001A7539" w:rsidRDefault="008765F7" w:rsidP="008765F7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ბანკის</w:t>
      </w:r>
      <w:r w:rsidRPr="001A7539">
        <w:rPr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კოდი</w:t>
      </w:r>
      <w:r w:rsidRPr="001A7539">
        <w:rPr>
          <w:sz w:val="22"/>
          <w:szCs w:val="22"/>
          <w:lang w:val="ka-GE"/>
        </w:rPr>
        <w:t>:</w:t>
      </w:r>
    </w:p>
    <w:p w14:paraId="7E2AF119" w14:textId="050DD099" w:rsidR="008765F7" w:rsidRPr="001A7539" w:rsidRDefault="008765F7" w:rsidP="008765F7">
      <w:pPr>
        <w:jc w:val="both"/>
        <w:rPr>
          <w:rFonts w:ascii="Calibri" w:hAnsi="Calibri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 xml:space="preserve">   </w:t>
      </w:r>
    </w:p>
    <w:p w14:paraId="50704730" w14:textId="77777777" w:rsidR="008765F7" w:rsidRPr="001A7539" w:rsidRDefault="008765F7" w:rsidP="008765F7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7E67E70F" w14:textId="77777777" w:rsidR="008765F7" w:rsidRPr="001A7539" w:rsidRDefault="008765F7" w:rsidP="008765F7">
      <w:pPr>
        <w:jc w:val="both"/>
        <w:rPr>
          <w:sz w:val="22"/>
          <w:szCs w:val="22"/>
          <w:lang w:val="ka-GE"/>
        </w:rPr>
      </w:pPr>
    </w:p>
    <w:p w14:paraId="7318167E" w14:textId="77777777" w:rsidR="008765F7" w:rsidRPr="00641120" w:rsidRDefault="008765F7" w:rsidP="008765F7">
      <w:pPr>
        <w:rPr>
          <w:sz w:val="22"/>
          <w:szCs w:val="22"/>
        </w:rPr>
      </w:pPr>
      <w:r w:rsidRPr="001A7539">
        <w:rPr>
          <w:sz w:val="22"/>
          <w:szCs w:val="22"/>
          <w:lang w:val="ka-GE"/>
        </w:rPr>
        <w:t>___________________________________________</w:t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3480CBAE" w14:textId="77777777" w:rsidR="00A61F8E" w:rsidRPr="001A7539" w:rsidRDefault="00A61F8E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CA19C38" w14:textId="77777777" w:rsidR="00AC518E" w:rsidRDefault="00AC518E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73A2851" w14:textId="77777777" w:rsidR="00AC518E" w:rsidRDefault="00AC518E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C8E5783" w14:textId="77777777" w:rsidR="00AC518E" w:rsidRDefault="00AC518E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5A1AF43" w14:textId="77777777" w:rsidR="00AC518E" w:rsidRDefault="00AC518E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AF8F240" w14:textId="77777777" w:rsidR="00AC518E" w:rsidRDefault="00AC518E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9EFD7A0" w14:textId="77777777" w:rsidR="00AC518E" w:rsidRDefault="00AC518E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92B51AC" w14:textId="77777777" w:rsidR="00AC518E" w:rsidRDefault="00AC518E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8B536C6" w14:textId="77777777" w:rsidR="00AC518E" w:rsidRDefault="00AC518E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499960D" w14:textId="77777777" w:rsidR="00AC518E" w:rsidRDefault="00AC518E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C2D0BA8" w14:textId="77777777" w:rsidR="00B85BFF" w:rsidRDefault="00B85BFF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F3FF1A3" w14:textId="77777777" w:rsidR="00B85BFF" w:rsidRDefault="00B85BFF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C6A7896" w14:textId="77777777" w:rsidR="00B85BFF" w:rsidRDefault="00B85BFF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D06D2AA" w14:textId="77777777" w:rsidR="00940010" w:rsidRDefault="00940010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5975071" w14:textId="77777777" w:rsidR="00940010" w:rsidRDefault="00940010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A777589" w14:textId="77777777" w:rsidR="00940010" w:rsidRDefault="00940010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8778077" w14:textId="77777777" w:rsidR="00B85BFF" w:rsidRDefault="00B85BFF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8FBD8E5" w14:textId="77777777" w:rsidR="00292337" w:rsidRDefault="00292337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B54EECB" w14:textId="77777777" w:rsidR="00292337" w:rsidRDefault="00292337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7FCF60B" w14:textId="6B0331C7" w:rsidR="008765F7" w:rsidRPr="001A7539" w:rsidRDefault="008765F7" w:rsidP="008765F7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lastRenderedPageBreak/>
        <w:t xml:space="preserve">დანართი </w:t>
      </w:r>
      <w:r w:rsidRPr="001A7539">
        <w:rPr>
          <w:rFonts w:ascii="Sylfaen" w:hAnsi="Sylfaen"/>
          <w:b/>
          <w:sz w:val="22"/>
          <w:szCs w:val="22"/>
          <w:lang w:val="ka-GE"/>
        </w:rPr>
        <w:t>№</w:t>
      </w: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1E77EDF2" w14:textId="77777777" w:rsidR="008765F7" w:rsidRPr="001A7539" w:rsidRDefault="008765F7" w:rsidP="008765F7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tbl>
      <w:tblPr>
        <w:tblW w:w="9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052"/>
        <w:gridCol w:w="2132"/>
        <w:gridCol w:w="2140"/>
      </w:tblGrid>
      <w:tr w:rsidR="008765F7" w:rsidRPr="001A7539" w14:paraId="0493AD03" w14:textId="77777777" w:rsidTr="00B85BFF">
        <w:tc>
          <w:tcPr>
            <w:tcW w:w="3011" w:type="dxa"/>
          </w:tcPr>
          <w:p w14:paraId="79F0309B" w14:textId="77777777" w:rsidR="008765F7" w:rsidRPr="001A7539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სმფ-ის სახეობა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და სპეციფიკაცია</w:t>
            </w:r>
          </w:p>
        </w:tc>
        <w:tc>
          <w:tcPr>
            <w:tcW w:w="2052" w:type="dxa"/>
          </w:tcPr>
          <w:p w14:paraId="0E85A665" w14:textId="77777777" w:rsidR="008765F7" w:rsidRPr="001A7539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  <w:tc>
          <w:tcPr>
            <w:tcW w:w="2132" w:type="dxa"/>
          </w:tcPr>
          <w:p w14:paraId="384D1C60" w14:textId="666BB201" w:rsidR="008765F7" w:rsidRPr="001A7539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ერთეულის </w:t>
            </w:r>
            <w:r w:rsidR="00A61F8E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(ერთი შეკვრის) </w:t>
            </w: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ღირებულება ლარში დღგ-ს ჩათვლით/გარეშე</w:t>
            </w:r>
          </w:p>
        </w:tc>
        <w:tc>
          <w:tcPr>
            <w:tcW w:w="2140" w:type="dxa"/>
          </w:tcPr>
          <w:p w14:paraId="014664BF" w14:textId="77777777" w:rsidR="008765F7" w:rsidRPr="001A7539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საერთო ღირებულება ლარში დღგ-ს ჩათვლით/გარეშე</w:t>
            </w:r>
          </w:p>
        </w:tc>
      </w:tr>
      <w:tr w:rsidR="008765F7" w:rsidRPr="001A7539" w14:paraId="5BD621AB" w14:textId="77777777" w:rsidTr="00B85BFF">
        <w:tc>
          <w:tcPr>
            <w:tcW w:w="3011" w:type="dxa"/>
          </w:tcPr>
          <w:p w14:paraId="1E414C6A" w14:textId="1AA7F685" w:rsidR="008765F7" w:rsidRPr="00A61F8E" w:rsidRDefault="00A61F8E" w:rsidP="00A61F8E">
            <w:pPr>
              <w:pStyle w:val="ListParagraph"/>
              <w:tabs>
                <w:tab w:val="left" w:pos="8505"/>
              </w:tabs>
              <w:ind w:left="-90"/>
              <w:jc w:val="both"/>
              <w:rPr>
                <w:rFonts w:ascii="Calibri" w:hAnsi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noProof/>
                <w:sz w:val="22"/>
                <w:szCs w:val="22"/>
              </w:rPr>
              <w:t>C</w:t>
            </w:r>
            <w:r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 კლასის</w:t>
            </w:r>
            <w:r w:rsidRPr="001A7539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 w:cs="Sylfaen"/>
                <w:noProof/>
                <w:sz w:val="22"/>
                <w:szCs w:val="22"/>
              </w:rPr>
              <w:t xml:space="preserve">A4 </w:t>
            </w:r>
            <w:r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ფორმატის საბეჭდი ქაღალდი</w:t>
            </w:r>
          </w:p>
        </w:tc>
        <w:tc>
          <w:tcPr>
            <w:tcW w:w="2052" w:type="dxa"/>
          </w:tcPr>
          <w:p w14:paraId="2CBF25FE" w14:textId="59547B32" w:rsidR="00B85BFF" w:rsidRDefault="00A61F8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1</w:t>
            </w:r>
            <w:r w:rsidR="006C63C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56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0</w:t>
            </w:r>
            <w:r w:rsidR="00B85BFF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ცალი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შეკვრა</w:t>
            </w:r>
            <w:r w:rsidR="001A5075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(</w:t>
            </w:r>
            <w:r w:rsidR="006C63C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312</w:t>
            </w:r>
            <w:r w:rsidR="001A5075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ყუთი)</w:t>
            </w:r>
          </w:p>
          <w:p w14:paraId="64F3AD40" w14:textId="77777777" w:rsidR="00B85BFF" w:rsidRDefault="00B85BFF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  <w:p w14:paraId="4A1D308F" w14:textId="7A425E73" w:rsidR="008765F7" w:rsidRPr="00641120" w:rsidRDefault="001A5075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1 ყუთი - 5 შეკვრა</w:t>
            </w:r>
            <w:r w:rsidR="00A61F8E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(შეკვრა 500 ფურცელი)</w:t>
            </w:r>
          </w:p>
        </w:tc>
        <w:tc>
          <w:tcPr>
            <w:tcW w:w="2132" w:type="dxa"/>
          </w:tcPr>
          <w:p w14:paraId="5CDCC4AD" w14:textId="77777777" w:rsidR="008765F7" w:rsidRPr="001A7539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140" w:type="dxa"/>
          </w:tcPr>
          <w:p w14:paraId="1C71FBD0" w14:textId="77777777" w:rsidR="008765F7" w:rsidRPr="001A7539" w:rsidRDefault="008765F7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8765F7" w:rsidRPr="001A7539" w14:paraId="165D9F3C" w14:textId="77777777" w:rsidTr="00B85BFF">
        <w:tc>
          <w:tcPr>
            <w:tcW w:w="3011" w:type="dxa"/>
          </w:tcPr>
          <w:p w14:paraId="4B48FBE7" w14:textId="77777777" w:rsidR="008765F7" w:rsidRPr="001A7539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052" w:type="dxa"/>
          </w:tcPr>
          <w:p w14:paraId="49F4AD5A" w14:textId="77777777" w:rsidR="008765F7" w:rsidRPr="001A7539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132" w:type="dxa"/>
          </w:tcPr>
          <w:p w14:paraId="4AAB26C4" w14:textId="77777777" w:rsidR="008765F7" w:rsidRPr="001A7539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2140" w:type="dxa"/>
          </w:tcPr>
          <w:p w14:paraId="22FB1B93" w14:textId="77777777" w:rsidR="008765F7" w:rsidRPr="001A7539" w:rsidRDefault="008765F7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</w:tbl>
    <w:p w14:paraId="20B2898E" w14:textId="77777777" w:rsidR="008765F7" w:rsidRPr="001A7539" w:rsidRDefault="008765F7" w:rsidP="008765F7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7C53CE5F" w14:textId="77777777" w:rsidR="008765F7" w:rsidRPr="001A7539" w:rsidRDefault="008765F7" w:rsidP="008765F7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3620FEC9" w14:textId="77777777" w:rsidR="008765F7" w:rsidRPr="001A7539" w:rsidRDefault="008765F7" w:rsidP="008765F7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2ADB2AA1" w14:textId="77777777" w:rsidR="008765F7" w:rsidRPr="001A7539" w:rsidRDefault="008765F7" w:rsidP="008765F7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34FF3283" w14:textId="77777777" w:rsidR="008765F7" w:rsidRPr="001A7539" w:rsidRDefault="008765F7" w:rsidP="008765F7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3D41A521" w14:textId="35AAC500" w:rsidR="008765F7" w:rsidRPr="001A7539" w:rsidRDefault="008765F7" w:rsidP="008765F7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გენერალური დირექტორი: </w:t>
      </w:r>
      <w:r w:rsidR="0021288E">
        <w:rPr>
          <w:rFonts w:ascii="Sylfaen" w:hAnsi="Sylfaen" w:cs="Sylfaen"/>
          <w:b/>
          <w:sz w:val="22"/>
          <w:szCs w:val="22"/>
          <w:lang w:val="ka-GE"/>
        </w:rPr>
        <w:t>ანატოლი მარკოვი</w:t>
      </w:r>
    </w:p>
    <w:p w14:paraId="1A68BF27" w14:textId="77777777" w:rsidR="008765F7" w:rsidRPr="001A7539" w:rsidRDefault="008765F7" w:rsidP="008765F7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3F79FEAE" w14:textId="77777777" w:rsidR="008765F7" w:rsidRPr="001A7539" w:rsidRDefault="008765F7" w:rsidP="008765F7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8765F7" w:rsidRPr="001A7539" w14:paraId="26B84207" w14:textId="77777777" w:rsidTr="008A352C">
        <w:trPr>
          <w:trHeight w:val="300"/>
        </w:trPr>
        <w:tc>
          <w:tcPr>
            <w:tcW w:w="5197" w:type="dxa"/>
            <w:vAlign w:val="center"/>
            <w:hideMark/>
          </w:tcPr>
          <w:p w14:paraId="462C25F0" w14:textId="77777777" w:rsidR="008765F7" w:rsidRPr="001A7539" w:rsidRDefault="008765F7" w:rsidP="008A352C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8765F7" w:rsidRPr="001A7539" w14:paraId="2B788F5F" w14:textId="77777777" w:rsidTr="008A352C">
        <w:trPr>
          <w:trHeight w:val="300"/>
        </w:trPr>
        <w:tc>
          <w:tcPr>
            <w:tcW w:w="5197" w:type="dxa"/>
            <w:vAlign w:val="center"/>
            <w:hideMark/>
          </w:tcPr>
          <w:p w14:paraId="05C9D838" w14:textId="77777777" w:rsidR="008765F7" w:rsidRPr="001A7539" w:rsidRDefault="008765F7" w:rsidP="008A352C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4B20FDBD" w14:textId="77777777" w:rsidR="008765F7" w:rsidRPr="001A7539" w:rsidRDefault="008765F7" w:rsidP="008765F7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4BB3076A" w14:textId="77777777" w:rsidR="008765F7" w:rsidRPr="001A7539" w:rsidRDefault="008765F7" w:rsidP="008765F7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2E30397D" w14:textId="77777777" w:rsidR="008765F7" w:rsidRPr="001A7539" w:rsidRDefault="008765F7" w:rsidP="008765F7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0B1A2AEF" w14:textId="77777777" w:rsidR="008765F7" w:rsidRPr="001A7539" w:rsidRDefault="008765F7" w:rsidP="008765F7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05EDC0FC" w14:textId="77777777" w:rsidR="008765F7" w:rsidRPr="001A7539" w:rsidRDefault="008765F7" w:rsidP="008765F7">
      <w:pPr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 w14:paraId="0D1132D4" w14:textId="77777777" w:rsidR="008765F7" w:rsidRPr="001A7539" w:rsidRDefault="008765F7" w:rsidP="008765F7">
      <w:pPr>
        <w:rPr>
          <w:rFonts w:ascii="Sylfaen" w:hAnsi="Sylfaen" w:cs="Sylfaen"/>
          <w:bCs/>
          <w:sz w:val="22"/>
          <w:szCs w:val="22"/>
          <w:lang w:val="ka-GE"/>
        </w:rPr>
      </w:pPr>
    </w:p>
    <w:p w14:paraId="67D7BA17" w14:textId="77777777" w:rsidR="008765F7" w:rsidRPr="001A7539" w:rsidRDefault="008765F7" w:rsidP="008765F7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ermEnd w:id="1250108169"/>
    <w:p w14:paraId="7148971D" w14:textId="77777777" w:rsidR="001A11E5" w:rsidRDefault="001A11E5"/>
    <w:sectPr w:rsidR="001A11E5" w:rsidSect="004449AD">
      <w:pgSz w:w="12240" w:h="15840"/>
      <w:pgMar w:top="810" w:right="1080" w:bottom="27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3618A"/>
    <w:multiLevelType w:val="multilevel"/>
    <w:tmpl w:val="6EE6F4F0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Times New Roman" w:hint="default"/>
      </w:rPr>
    </w:lvl>
  </w:abstractNum>
  <w:abstractNum w:abstractNumId="28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5A6C54F8">
      <w:start w:val="1"/>
      <w:numFmt w:val="decimal"/>
      <w:lvlText w:val="1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C5CF4"/>
    <w:multiLevelType w:val="multilevel"/>
    <w:tmpl w:val="01D4828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5" w:hanging="765"/>
      </w:pPr>
      <w:rPr>
        <w:rFonts w:cs="Sylfae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31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3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4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140A0774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42" w15:restartNumberingAfterBreak="0">
    <w:nsid w:val="7AE87A91"/>
    <w:multiLevelType w:val="hybridMultilevel"/>
    <w:tmpl w:val="1BEA405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73208CC">
      <w:start w:val="1"/>
      <w:numFmt w:val="decimal"/>
      <w:lvlText w:val="3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9640887">
    <w:abstractNumId w:val="22"/>
  </w:num>
  <w:num w:numId="2" w16cid:durableId="607808360">
    <w:abstractNumId w:val="6"/>
  </w:num>
  <w:num w:numId="3" w16cid:durableId="1368792951">
    <w:abstractNumId w:val="15"/>
  </w:num>
  <w:num w:numId="4" w16cid:durableId="1348171218">
    <w:abstractNumId w:val="11"/>
  </w:num>
  <w:num w:numId="5" w16cid:durableId="1543328781">
    <w:abstractNumId w:val="18"/>
  </w:num>
  <w:num w:numId="6" w16cid:durableId="876240005">
    <w:abstractNumId w:val="17"/>
  </w:num>
  <w:num w:numId="7" w16cid:durableId="762186242">
    <w:abstractNumId w:val="28"/>
  </w:num>
  <w:num w:numId="8" w16cid:durableId="700397915">
    <w:abstractNumId w:val="0"/>
  </w:num>
  <w:num w:numId="9" w16cid:durableId="122310449">
    <w:abstractNumId w:val="10"/>
  </w:num>
  <w:num w:numId="10" w16cid:durableId="1069184619">
    <w:abstractNumId w:val="39"/>
  </w:num>
  <w:num w:numId="11" w16cid:durableId="1080643114">
    <w:abstractNumId w:val="1"/>
  </w:num>
  <w:num w:numId="12" w16cid:durableId="1827549255">
    <w:abstractNumId w:val="23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8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2880035">
    <w:abstractNumId w:val="7"/>
  </w:num>
  <w:num w:numId="17" w16cid:durableId="1924992020">
    <w:abstractNumId w:val="16"/>
  </w:num>
  <w:num w:numId="18" w16cid:durableId="462238061">
    <w:abstractNumId w:val="25"/>
  </w:num>
  <w:num w:numId="19" w16cid:durableId="1651398855">
    <w:abstractNumId w:val="32"/>
  </w:num>
  <w:num w:numId="20" w16cid:durableId="100994576">
    <w:abstractNumId w:val="33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4724055">
    <w:abstractNumId w:val="14"/>
  </w:num>
  <w:num w:numId="23" w16cid:durableId="252055146">
    <w:abstractNumId w:val="5"/>
  </w:num>
  <w:num w:numId="24" w16cid:durableId="1022363508">
    <w:abstractNumId w:val="12"/>
  </w:num>
  <w:num w:numId="25" w16cid:durableId="364404922">
    <w:abstractNumId w:val="21"/>
  </w:num>
  <w:num w:numId="26" w16cid:durableId="379210136">
    <w:abstractNumId w:val="41"/>
  </w:num>
  <w:num w:numId="27" w16cid:durableId="417219237">
    <w:abstractNumId w:val="2"/>
  </w:num>
  <w:num w:numId="28" w16cid:durableId="2028677401">
    <w:abstractNumId w:val="26"/>
  </w:num>
  <w:num w:numId="29" w16cid:durableId="1580628489">
    <w:abstractNumId w:val="4"/>
  </w:num>
  <w:num w:numId="30" w16cid:durableId="218246762">
    <w:abstractNumId w:val="20"/>
  </w:num>
  <w:num w:numId="31" w16cid:durableId="1436637970">
    <w:abstractNumId w:val="19"/>
  </w:num>
  <w:num w:numId="32" w16cid:durableId="238249174">
    <w:abstractNumId w:val="37"/>
  </w:num>
  <w:num w:numId="33" w16cid:durableId="760368153">
    <w:abstractNumId w:val="38"/>
  </w:num>
  <w:num w:numId="34" w16cid:durableId="784151635">
    <w:abstractNumId w:val="36"/>
  </w:num>
  <w:num w:numId="35" w16cid:durableId="581987705">
    <w:abstractNumId w:val="31"/>
  </w:num>
  <w:num w:numId="36" w16cid:durableId="272396465">
    <w:abstractNumId w:val="30"/>
  </w:num>
  <w:num w:numId="37" w16cid:durableId="1975332618">
    <w:abstractNumId w:val="8"/>
  </w:num>
  <w:num w:numId="38" w16cid:durableId="1537305430">
    <w:abstractNumId w:val="3"/>
  </w:num>
  <w:num w:numId="39" w16cid:durableId="370347474">
    <w:abstractNumId w:val="13"/>
  </w:num>
  <w:num w:numId="40" w16cid:durableId="5364351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41" w16cid:durableId="1594119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32274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51814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464169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29247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941818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4101974">
    <w:abstractNumId w:val="2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45736618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49D"/>
    <w:rsid w:val="00000D9B"/>
    <w:rsid w:val="00107425"/>
    <w:rsid w:val="001A11E5"/>
    <w:rsid w:val="001A5075"/>
    <w:rsid w:val="001D2A68"/>
    <w:rsid w:val="001D3B26"/>
    <w:rsid w:val="0021288E"/>
    <w:rsid w:val="0023679B"/>
    <w:rsid w:val="00292337"/>
    <w:rsid w:val="00312EC7"/>
    <w:rsid w:val="003464CF"/>
    <w:rsid w:val="00411A7F"/>
    <w:rsid w:val="004449AD"/>
    <w:rsid w:val="00454EFB"/>
    <w:rsid w:val="005176F6"/>
    <w:rsid w:val="00531A75"/>
    <w:rsid w:val="00552438"/>
    <w:rsid w:val="005A6CDC"/>
    <w:rsid w:val="006123A0"/>
    <w:rsid w:val="006928D4"/>
    <w:rsid w:val="006C63C1"/>
    <w:rsid w:val="006D4439"/>
    <w:rsid w:val="006E1CE6"/>
    <w:rsid w:val="00713AD5"/>
    <w:rsid w:val="00765340"/>
    <w:rsid w:val="007A51A0"/>
    <w:rsid w:val="007C643C"/>
    <w:rsid w:val="00843144"/>
    <w:rsid w:val="008717F0"/>
    <w:rsid w:val="008765F7"/>
    <w:rsid w:val="008B4D50"/>
    <w:rsid w:val="00940010"/>
    <w:rsid w:val="0097611C"/>
    <w:rsid w:val="009B3C83"/>
    <w:rsid w:val="009D739F"/>
    <w:rsid w:val="00A61F8E"/>
    <w:rsid w:val="00AA3D03"/>
    <w:rsid w:val="00AC518E"/>
    <w:rsid w:val="00B0728D"/>
    <w:rsid w:val="00B4179E"/>
    <w:rsid w:val="00B85BFF"/>
    <w:rsid w:val="00BD1C41"/>
    <w:rsid w:val="00BF3746"/>
    <w:rsid w:val="00C076E2"/>
    <w:rsid w:val="00C642DF"/>
    <w:rsid w:val="00C7349D"/>
    <w:rsid w:val="00D7358F"/>
    <w:rsid w:val="00DA349D"/>
    <w:rsid w:val="00E57FAB"/>
    <w:rsid w:val="00ED6DE3"/>
    <w:rsid w:val="00EF7E13"/>
    <w:rsid w:val="00F25FD2"/>
    <w:rsid w:val="00F4436D"/>
    <w:rsid w:val="00F72662"/>
    <w:rsid w:val="00F90EDE"/>
    <w:rsid w:val="00FB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422BB"/>
  <w15:chartTrackingRefBased/>
  <w15:docId w15:val="{DB77FEF0-644E-4605-8A46-9FAB53B0A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5F7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A34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34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34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34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34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34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34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34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34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4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34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34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34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34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34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34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34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34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34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34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34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34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34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34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34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34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34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34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349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8765F7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8765F7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8765F7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8765F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semiHidden/>
    <w:rsid w:val="008765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765F7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8765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65F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765F7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8765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765F7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8765F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765F7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odyText3">
    <w:name w:val="Body Text 3"/>
    <w:basedOn w:val="Normal"/>
    <w:link w:val="BodyText3Char"/>
    <w:rsid w:val="008765F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765F7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8765F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765F7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rsid w:val="008765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65F7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8765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65F7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uiPriority w:val="1"/>
    <w:qFormat/>
    <w:rsid w:val="008765F7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NoSpacingChar">
    <w:name w:val="No Spacing Char"/>
    <w:link w:val="NoSpacing"/>
    <w:uiPriority w:val="1"/>
    <w:rsid w:val="008765F7"/>
    <w:rPr>
      <w:rFonts w:ascii="Calibri" w:eastAsia="Times New Roman" w:hAnsi="Calibri" w:cs="Times New Roman"/>
      <w:kern w:val="0"/>
      <w14:ligatures w14:val="none"/>
    </w:rPr>
  </w:style>
  <w:style w:type="character" w:styleId="Hyperlink">
    <w:name w:val="Hyperlink"/>
    <w:rsid w:val="008765F7"/>
    <w:rPr>
      <w:color w:val="0000FF"/>
      <w:u w:val="single"/>
    </w:rPr>
  </w:style>
  <w:style w:type="paragraph" w:styleId="BodyText">
    <w:name w:val="Body Text"/>
    <w:basedOn w:val="Normal"/>
    <w:link w:val="BodyTextChar"/>
    <w:rsid w:val="008765F7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8765F7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8765F7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8765F7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8765F7"/>
    <w:rPr>
      <w:lang w:val="ru-RU" w:eastAsia="ru-RU"/>
    </w:rPr>
  </w:style>
  <w:style w:type="character" w:customStyle="1" w:styleId="1">
    <w:name w:val="Знак Знак1"/>
    <w:uiPriority w:val="99"/>
    <w:semiHidden/>
    <w:rsid w:val="008765F7"/>
    <w:rPr>
      <w:rFonts w:cs="Times New Roman"/>
    </w:rPr>
  </w:style>
  <w:style w:type="paragraph" w:styleId="ListBullet">
    <w:name w:val="List Bullet"/>
    <w:basedOn w:val="Normal"/>
    <w:uiPriority w:val="99"/>
    <w:unhideWhenUsed/>
    <w:rsid w:val="008765F7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8765F7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8765F7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8765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4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8</Pages>
  <Words>2880</Words>
  <Characters>16422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abelishvili</dc:creator>
  <cp:keywords/>
  <dc:description/>
  <cp:lastModifiedBy>kakha chiabrishvili</cp:lastModifiedBy>
  <cp:revision>40</cp:revision>
  <dcterms:created xsi:type="dcterms:W3CDTF">2024-02-23T08:08:00Z</dcterms:created>
  <dcterms:modified xsi:type="dcterms:W3CDTF">2026-06-09T13:49:00Z</dcterms:modified>
</cp:coreProperties>
</file>